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4A" w:rsidRPr="00DA1522" w:rsidRDefault="00921A4A">
      <w:pPr>
        <w:spacing w:line="480" w:lineRule="auto"/>
        <w:ind w:right="28"/>
        <w:jc w:val="left"/>
        <w:rPr>
          <w:rFonts w:ascii="仿宋_GB2312" w:eastAsia="仿宋_GB2312" w:hAnsi="方正小标宋_GBK"/>
          <w:sz w:val="32"/>
          <w:szCs w:val="32"/>
        </w:rPr>
      </w:pPr>
      <w:r w:rsidRPr="00DA1522">
        <w:rPr>
          <w:rFonts w:ascii="仿宋_GB2312" w:eastAsia="仿宋_GB2312" w:hAnsi="方正小标宋_GBK"/>
          <w:sz w:val="32"/>
          <w:szCs w:val="32"/>
        </w:rPr>
        <w:t>附件</w:t>
      </w:r>
      <w:r w:rsidR="003A118D" w:rsidRPr="00DA1522">
        <w:rPr>
          <w:rFonts w:ascii="仿宋_GB2312" w:eastAsia="仿宋_GB2312" w:hAnsi="方正小标宋_GBK"/>
          <w:sz w:val="32"/>
          <w:szCs w:val="32"/>
        </w:rPr>
        <w:t>5</w:t>
      </w:r>
    </w:p>
    <w:p w:rsidR="00921A4A" w:rsidRDefault="00921A4A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921A4A" w:rsidRPr="00A77916" w:rsidRDefault="00921A4A" w:rsidP="00114CCC">
      <w:pPr>
        <w:spacing w:line="520" w:lineRule="exact"/>
        <w:ind w:leftChars="-135" w:left="-1" w:right="-58" w:hangingChars="64" w:hanging="282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A77916">
        <w:rPr>
          <w:rFonts w:ascii="方正小标宋简体" w:eastAsia="方正小标宋简体" w:hAnsi="方正小标宋_GBK" w:hint="eastAsia"/>
          <w:kern w:val="0"/>
          <w:sz w:val="44"/>
          <w:szCs w:val="44"/>
        </w:rPr>
        <w:t>福建省</w:t>
      </w:r>
      <w:r w:rsidR="008E64BC" w:rsidRPr="00A77916"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</w:t>
      </w:r>
      <w:r w:rsidR="00B30F5C" w:rsidRPr="00A77916">
        <w:rPr>
          <w:rFonts w:ascii="方正小标宋简体" w:eastAsia="方正小标宋简体" w:hAnsi="方正小标宋_GBK" w:hint="eastAsia"/>
          <w:kern w:val="0"/>
          <w:sz w:val="44"/>
          <w:szCs w:val="44"/>
        </w:rPr>
        <w:t>线上线下混合式</w:t>
      </w:r>
      <w:r w:rsidRPr="00A77916">
        <w:rPr>
          <w:rFonts w:ascii="方正小标宋简体" w:eastAsia="方正小标宋简体" w:hAnsi="方正小标宋_GBK" w:hint="eastAsia"/>
          <w:kern w:val="0"/>
          <w:sz w:val="44"/>
          <w:szCs w:val="44"/>
        </w:rPr>
        <w:t>本科课程申报书</w:t>
      </w:r>
    </w:p>
    <w:p w:rsidR="00921A4A" w:rsidRPr="00A77916" w:rsidRDefault="00921A4A">
      <w:pPr>
        <w:spacing w:line="520" w:lineRule="exact"/>
        <w:ind w:right="26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 w:rsidRPr="00A77916">
        <w:rPr>
          <w:rFonts w:ascii="方正小标宋简体" w:eastAsia="方正小标宋简体" w:hAnsi="方正小标宋_GBK" w:hint="eastAsia"/>
          <w:kern w:val="0"/>
          <w:sz w:val="44"/>
          <w:szCs w:val="44"/>
        </w:rPr>
        <w:t>（20</w:t>
      </w:r>
      <w:r w:rsidR="00AC4CAF" w:rsidRPr="00A77916">
        <w:rPr>
          <w:rFonts w:ascii="方正小标宋简体" w:eastAsia="方正小标宋简体" w:hAnsi="方正小标宋_GBK"/>
          <w:kern w:val="0"/>
          <w:sz w:val="44"/>
          <w:szCs w:val="44"/>
        </w:rPr>
        <w:t>20</w:t>
      </w:r>
      <w:r w:rsidRPr="00A77916">
        <w:rPr>
          <w:rFonts w:ascii="方正小标宋简体" w:eastAsia="方正小标宋简体" w:hAnsi="方正小标宋_GBK" w:hint="eastAsia"/>
          <w:kern w:val="0"/>
          <w:sz w:val="44"/>
          <w:szCs w:val="44"/>
        </w:rPr>
        <w:t>年）</w:t>
      </w:r>
    </w:p>
    <w:p w:rsidR="00921A4A" w:rsidRDefault="00921A4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21A4A" w:rsidRDefault="00921A4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284"/>
        <w:gridCol w:w="5811"/>
      </w:tblGrid>
      <w:tr w:rsidR="0025278A" w:rsidRPr="006D1C69" w:rsidTr="006D1C69">
        <w:trPr>
          <w:trHeight w:val="907"/>
          <w:jc w:val="center"/>
        </w:trPr>
        <w:tc>
          <w:tcPr>
            <w:tcW w:w="2154" w:type="dxa"/>
            <w:shd w:val="clear" w:color="auto" w:fill="auto"/>
            <w:vAlign w:val="bottom"/>
          </w:tcPr>
          <w:p w:rsidR="0025278A" w:rsidRPr="006D1C69" w:rsidRDefault="0025278A" w:rsidP="006D1C69">
            <w:pPr>
              <w:ind w:leftChars="13" w:left="27"/>
              <w:jc w:val="distribute"/>
              <w:rPr>
                <w:rFonts w:ascii="黑体" w:eastAsia="黑体" w:hAnsi="黑体"/>
                <w:sz w:val="32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课</w:t>
            </w:r>
            <w:r w:rsidRPr="006D1C69">
              <w:rPr>
                <w:rFonts w:ascii="黑体" w:eastAsia="黑体" w:hAnsi="黑体"/>
                <w:sz w:val="32"/>
              </w:rPr>
              <w:t>程名称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黑体" w:eastAsia="黑体" w:hAnsi="黑体"/>
                <w:sz w:val="32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：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黑体" w:eastAsia="黑体" w:hAnsi="黑体"/>
                <w:sz w:val="28"/>
              </w:rPr>
            </w:pPr>
          </w:p>
        </w:tc>
      </w:tr>
      <w:tr w:rsidR="0025278A" w:rsidRPr="006D1C69" w:rsidTr="006D1C69">
        <w:trPr>
          <w:trHeight w:val="907"/>
          <w:jc w:val="center"/>
        </w:trPr>
        <w:tc>
          <w:tcPr>
            <w:tcW w:w="2154" w:type="dxa"/>
            <w:shd w:val="clear" w:color="auto" w:fill="auto"/>
            <w:vAlign w:val="bottom"/>
          </w:tcPr>
          <w:p w:rsidR="0025278A" w:rsidRPr="006D1C69" w:rsidRDefault="0025278A" w:rsidP="006D1C69">
            <w:pPr>
              <w:jc w:val="distribute"/>
              <w:rPr>
                <w:rFonts w:ascii="黑体" w:eastAsia="黑体" w:hAnsi="黑体"/>
                <w:sz w:val="32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课</w:t>
            </w:r>
            <w:r w:rsidRPr="006D1C69">
              <w:rPr>
                <w:rFonts w:ascii="黑体" w:eastAsia="黑体" w:hAnsi="黑体"/>
                <w:sz w:val="32"/>
              </w:rPr>
              <w:t>程</w:t>
            </w:r>
            <w:r w:rsidRPr="006D1C69">
              <w:rPr>
                <w:rFonts w:ascii="黑体" w:eastAsia="黑体" w:hAnsi="黑体" w:hint="eastAsia"/>
                <w:sz w:val="32"/>
              </w:rPr>
              <w:t>负责</w:t>
            </w:r>
            <w:r w:rsidRPr="006D1C69">
              <w:rPr>
                <w:rFonts w:ascii="黑体" w:eastAsia="黑体" w:hAnsi="黑体"/>
                <w:sz w:val="32"/>
              </w:rPr>
              <w:t>人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Calibri" w:hAnsi="Calibri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黑体" w:eastAsia="黑体" w:hAnsi="黑体"/>
                <w:sz w:val="28"/>
              </w:rPr>
            </w:pPr>
          </w:p>
        </w:tc>
      </w:tr>
      <w:tr w:rsidR="0025278A" w:rsidRPr="006D1C69" w:rsidTr="006D1C69">
        <w:trPr>
          <w:trHeight w:val="907"/>
          <w:jc w:val="center"/>
        </w:trPr>
        <w:tc>
          <w:tcPr>
            <w:tcW w:w="2154" w:type="dxa"/>
            <w:shd w:val="clear" w:color="auto" w:fill="auto"/>
            <w:vAlign w:val="bottom"/>
          </w:tcPr>
          <w:p w:rsidR="0025278A" w:rsidRPr="006D1C69" w:rsidRDefault="0025278A" w:rsidP="006D1C69">
            <w:pPr>
              <w:jc w:val="distribute"/>
              <w:rPr>
                <w:rFonts w:ascii="黑体" w:eastAsia="黑体" w:hAnsi="黑体"/>
                <w:sz w:val="32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联系</w:t>
            </w:r>
            <w:r w:rsidRPr="006D1C69">
              <w:rPr>
                <w:rFonts w:ascii="黑体" w:eastAsia="黑体" w:hAnsi="黑体"/>
                <w:sz w:val="32"/>
              </w:rPr>
              <w:t>电话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Calibri" w:hAnsi="Calibri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黑体" w:eastAsia="黑体" w:hAnsi="黑体"/>
                <w:sz w:val="28"/>
              </w:rPr>
            </w:pPr>
          </w:p>
        </w:tc>
      </w:tr>
      <w:tr w:rsidR="0025278A" w:rsidRPr="006D1C69" w:rsidTr="006D1C69">
        <w:trPr>
          <w:trHeight w:val="907"/>
          <w:jc w:val="center"/>
        </w:trPr>
        <w:tc>
          <w:tcPr>
            <w:tcW w:w="2154" w:type="dxa"/>
            <w:shd w:val="clear" w:color="auto" w:fill="auto"/>
            <w:vAlign w:val="bottom"/>
          </w:tcPr>
          <w:p w:rsidR="0025278A" w:rsidRPr="006D1C69" w:rsidRDefault="0025278A" w:rsidP="006D1C69">
            <w:pPr>
              <w:jc w:val="distribute"/>
              <w:rPr>
                <w:rFonts w:ascii="黑体" w:eastAsia="黑体" w:hAnsi="黑体"/>
                <w:sz w:val="32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主</w:t>
            </w:r>
            <w:r w:rsidRPr="006D1C69">
              <w:rPr>
                <w:rFonts w:ascii="黑体" w:eastAsia="黑体" w:hAnsi="黑体"/>
                <w:sz w:val="32"/>
              </w:rPr>
              <w:t>要开课平台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Calibri" w:hAnsi="Calibri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黑体" w:eastAsia="黑体" w:hAnsi="黑体"/>
                <w:sz w:val="28"/>
              </w:rPr>
            </w:pPr>
          </w:p>
        </w:tc>
      </w:tr>
      <w:tr w:rsidR="0025278A" w:rsidRPr="006D1C69" w:rsidTr="006D1C69">
        <w:trPr>
          <w:trHeight w:val="907"/>
          <w:jc w:val="center"/>
        </w:trPr>
        <w:tc>
          <w:tcPr>
            <w:tcW w:w="2154" w:type="dxa"/>
            <w:shd w:val="clear" w:color="auto" w:fill="auto"/>
            <w:vAlign w:val="bottom"/>
          </w:tcPr>
          <w:p w:rsidR="0025278A" w:rsidRPr="006D1C69" w:rsidRDefault="0025278A" w:rsidP="006D1C69">
            <w:pPr>
              <w:jc w:val="distribute"/>
              <w:rPr>
                <w:rFonts w:ascii="黑体" w:eastAsia="黑体" w:hAnsi="黑体"/>
                <w:sz w:val="32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申</w:t>
            </w:r>
            <w:r w:rsidRPr="006D1C69">
              <w:rPr>
                <w:rFonts w:ascii="黑体" w:eastAsia="黑体" w:hAnsi="黑体"/>
                <w:sz w:val="32"/>
              </w:rPr>
              <w:t>报课程学</w:t>
            </w:r>
            <w:r w:rsidRPr="006D1C69">
              <w:rPr>
                <w:rFonts w:ascii="黑体" w:eastAsia="黑体" w:hAnsi="黑体" w:hint="eastAsia"/>
                <w:sz w:val="32"/>
              </w:rPr>
              <w:t>校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Calibri" w:hAnsi="Calibri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黑体" w:eastAsia="黑体" w:hAnsi="黑体"/>
                <w:sz w:val="28"/>
              </w:rPr>
            </w:pPr>
          </w:p>
        </w:tc>
      </w:tr>
      <w:tr w:rsidR="0025278A" w:rsidRPr="006D1C69" w:rsidTr="006D1C69">
        <w:trPr>
          <w:trHeight w:val="907"/>
          <w:jc w:val="center"/>
        </w:trPr>
        <w:tc>
          <w:tcPr>
            <w:tcW w:w="2154" w:type="dxa"/>
            <w:shd w:val="clear" w:color="auto" w:fill="auto"/>
            <w:vAlign w:val="bottom"/>
          </w:tcPr>
          <w:p w:rsidR="0025278A" w:rsidRPr="006D1C69" w:rsidRDefault="0025278A" w:rsidP="006D1C69">
            <w:pPr>
              <w:jc w:val="distribute"/>
              <w:rPr>
                <w:rFonts w:ascii="黑体" w:eastAsia="黑体" w:hAnsi="黑体"/>
                <w:sz w:val="32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专</w:t>
            </w:r>
            <w:r w:rsidRPr="006D1C69">
              <w:rPr>
                <w:rFonts w:ascii="黑体" w:eastAsia="黑体" w:hAnsi="黑体"/>
                <w:sz w:val="32"/>
              </w:rPr>
              <w:t>业类</w:t>
            </w:r>
            <w:r w:rsidRPr="006D1C69">
              <w:rPr>
                <w:rFonts w:ascii="黑体" w:eastAsia="黑体" w:hAnsi="黑体" w:hint="eastAsia"/>
                <w:sz w:val="32"/>
              </w:rPr>
              <w:t>代</w:t>
            </w:r>
            <w:r w:rsidRPr="006D1C69">
              <w:rPr>
                <w:rFonts w:ascii="黑体" w:eastAsia="黑体" w:hAnsi="黑体"/>
                <w:sz w:val="32"/>
              </w:rPr>
              <w:t>码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Calibri" w:hAnsi="Calibri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黑体" w:eastAsia="黑体" w:hAnsi="黑体"/>
                <w:sz w:val="28"/>
              </w:rPr>
            </w:pPr>
          </w:p>
        </w:tc>
      </w:tr>
      <w:tr w:rsidR="0025278A" w:rsidRPr="006D1C69" w:rsidTr="006D1C69">
        <w:trPr>
          <w:trHeight w:val="907"/>
          <w:jc w:val="center"/>
        </w:trPr>
        <w:tc>
          <w:tcPr>
            <w:tcW w:w="2154" w:type="dxa"/>
            <w:shd w:val="clear" w:color="auto" w:fill="auto"/>
            <w:vAlign w:val="bottom"/>
          </w:tcPr>
          <w:p w:rsidR="0025278A" w:rsidRPr="006D1C69" w:rsidRDefault="0025278A" w:rsidP="006D1C69">
            <w:pPr>
              <w:jc w:val="distribute"/>
              <w:rPr>
                <w:rFonts w:ascii="黑体" w:eastAsia="黑体" w:hAnsi="黑体"/>
                <w:sz w:val="32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填</w:t>
            </w:r>
            <w:r w:rsidRPr="006D1C69">
              <w:rPr>
                <w:rFonts w:ascii="黑体" w:eastAsia="黑体" w:hAnsi="黑体"/>
                <w:sz w:val="32"/>
              </w:rPr>
              <w:t>表日期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Calibri" w:hAnsi="Calibri"/>
              </w:rPr>
            </w:pPr>
            <w:r w:rsidRPr="006D1C69">
              <w:rPr>
                <w:rFonts w:ascii="黑体" w:eastAsia="黑体" w:hAnsi="黑体" w:hint="eastAsia"/>
                <w:sz w:val="32"/>
              </w:rPr>
              <w:t>：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278A" w:rsidRPr="006D1C69" w:rsidRDefault="0025278A" w:rsidP="006D1C69">
            <w:pPr>
              <w:rPr>
                <w:rFonts w:ascii="黑体" w:eastAsia="黑体" w:hAnsi="黑体"/>
                <w:sz w:val="28"/>
              </w:rPr>
            </w:pPr>
          </w:p>
        </w:tc>
      </w:tr>
    </w:tbl>
    <w:p w:rsidR="00921A4A" w:rsidRDefault="00921A4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21A4A" w:rsidRDefault="00921A4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21A4A" w:rsidRDefault="00921A4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ED0D7E" w:rsidRDefault="00ED0D7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21A4A" w:rsidRDefault="00921A4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921A4A" w:rsidRDefault="00921A4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福建省教育厅 </w:t>
      </w:r>
      <w:r>
        <w:rPr>
          <w:rFonts w:ascii="黑体" w:eastAsia="黑体" w:hAnsi="黑体"/>
          <w:sz w:val="32"/>
          <w:szCs w:val="32"/>
        </w:rPr>
        <w:t>制</w:t>
      </w:r>
    </w:p>
    <w:p w:rsidR="00921A4A" w:rsidRDefault="00921A4A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</w:t>
      </w:r>
      <w:r w:rsidR="00AC4CAF"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/>
          <w:sz w:val="32"/>
          <w:szCs w:val="32"/>
        </w:rPr>
        <w:t>年</w:t>
      </w:r>
      <w:r w:rsidR="004879F2"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月</w:t>
      </w:r>
    </w:p>
    <w:p w:rsidR="00921A4A" w:rsidRDefault="00921A4A"/>
    <w:p w:rsidR="00ED0D7E" w:rsidRDefault="00ED0D7E"/>
    <w:p w:rsidR="00921A4A" w:rsidRDefault="00921A4A">
      <w:pPr>
        <w:widowControl/>
        <w:jc w:val="center"/>
      </w:pPr>
    </w:p>
    <w:p w:rsidR="00921A4A" w:rsidRDefault="00921A4A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:rsidR="00921A4A" w:rsidRDefault="00921A4A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921A4A" w:rsidRDefault="00921A4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ED0D7E">
        <w:rPr>
          <w:rFonts w:ascii="仿宋" w:eastAsia="仿宋" w:hAnsi="仿宋"/>
          <w:sz w:val="32"/>
          <w:szCs w:val="32"/>
        </w:rPr>
        <w:t>本申报书适用于</w:t>
      </w:r>
      <w:r w:rsidR="00ED0D7E">
        <w:rPr>
          <w:rFonts w:ascii="仿宋" w:eastAsia="仿宋" w:hAnsi="仿宋" w:hint="eastAsia"/>
          <w:sz w:val="32"/>
          <w:szCs w:val="32"/>
        </w:rPr>
        <w:t>2</w:t>
      </w:r>
      <w:r w:rsidR="00ED0D7E">
        <w:rPr>
          <w:rFonts w:ascii="仿宋" w:eastAsia="仿宋" w:hAnsi="仿宋"/>
          <w:sz w:val="32"/>
          <w:szCs w:val="32"/>
        </w:rPr>
        <w:t>019年立项（含培育）建设的省级精品线上线下混合式课程</w:t>
      </w:r>
      <w:r w:rsidR="00ED0D7E">
        <w:rPr>
          <w:rFonts w:ascii="仿宋" w:eastAsia="仿宋" w:hAnsi="仿宋" w:hint="eastAsia"/>
          <w:sz w:val="32"/>
          <w:szCs w:val="32"/>
        </w:rPr>
        <w:t>申请认定时填报。</w:t>
      </w:r>
    </w:p>
    <w:p w:rsidR="00921A4A" w:rsidRDefault="00921A4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</w:t>
      </w:r>
      <w:r w:rsidR="00ED0D7E">
        <w:rPr>
          <w:rFonts w:ascii="仿宋" w:eastAsia="仿宋" w:hAnsi="仿宋" w:hint="eastAsia"/>
          <w:sz w:val="32"/>
          <w:szCs w:val="32"/>
        </w:rPr>
        <w:t>与</w:t>
      </w:r>
      <w:r w:rsidR="00835056">
        <w:rPr>
          <w:rFonts w:ascii="仿宋" w:eastAsia="仿宋" w:hAnsi="仿宋"/>
          <w:sz w:val="32"/>
          <w:szCs w:val="32"/>
        </w:rPr>
        <w:t>2019年立项时一致，并</w:t>
      </w:r>
      <w:r>
        <w:rPr>
          <w:rFonts w:ascii="仿宋" w:eastAsia="仿宋" w:hAnsi="仿宋" w:hint="eastAsia"/>
          <w:sz w:val="32"/>
          <w:szCs w:val="32"/>
        </w:rPr>
        <w:t>与教务系统中已完成的学期一致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须截图上传教务系统中课程开设信息。</w:t>
      </w:r>
    </w:p>
    <w:p w:rsidR="00921A4A" w:rsidRDefault="00921A4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:rsidR="00921A4A" w:rsidRDefault="00921A4A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/>
          <w:sz w:val="32"/>
          <w:szCs w:val="32"/>
        </w:rPr>
        <w:t>。</w:t>
      </w:r>
    </w:p>
    <w:p w:rsidR="00921A4A" w:rsidRDefault="00921A4A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申报书与附件材料一并按每门课程单独装订成册，一式</w:t>
      </w:r>
      <w:r w:rsidR="00FD0D2E">
        <w:rPr>
          <w:rFonts w:eastAsia="仿宋_GB2312" w:hint="eastAsia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份。</w:t>
      </w:r>
    </w:p>
    <w:p w:rsidR="00921A4A" w:rsidRDefault="00921A4A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921A4A" w:rsidRDefault="00921A4A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921A4A" w:rsidRDefault="00921A4A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921A4A" w:rsidRDefault="00921A4A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921A4A" w:rsidRDefault="00921A4A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921A4A" w:rsidRDefault="00921A4A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921A4A" w:rsidRDefault="00921A4A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F537A7" w:rsidRDefault="00F537A7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921A4A" w:rsidRDefault="00921A4A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921A4A" w:rsidRDefault="00921A4A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2020"/>
        <w:gridCol w:w="1985"/>
        <w:gridCol w:w="668"/>
        <w:gridCol w:w="1223"/>
      </w:tblGrid>
      <w:tr w:rsidR="00921A4A">
        <w:trPr>
          <w:trHeight w:val="258"/>
        </w:trPr>
        <w:tc>
          <w:tcPr>
            <w:tcW w:w="2624" w:type="dxa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4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trHeight w:val="509"/>
        </w:trPr>
        <w:tc>
          <w:tcPr>
            <w:tcW w:w="2624" w:type="dxa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4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trHeight w:val="383"/>
        </w:trPr>
        <w:tc>
          <w:tcPr>
            <w:tcW w:w="2624" w:type="dxa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  <w:gridSpan w:val="3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835056" w:rsidTr="00835056">
        <w:trPr>
          <w:trHeight w:val="258"/>
        </w:trPr>
        <w:tc>
          <w:tcPr>
            <w:tcW w:w="2624" w:type="dxa"/>
            <w:vAlign w:val="center"/>
          </w:tcPr>
          <w:p w:rsidR="00835056" w:rsidRDefault="008350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2020" w:type="dxa"/>
          </w:tcPr>
          <w:p w:rsidR="00835056" w:rsidRDefault="00835056" w:rsidP="00835056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  <w:tc>
          <w:tcPr>
            <w:tcW w:w="1985" w:type="dxa"/>
          </w:tcPr>
          <w:p w:rsidR="00835056" w:rsidRDefault="00835056" w:rsidP="00835056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019年建设性质</w:t>
            </w:r>
          </w:p>
        </w:tc>
        <w:tc>
          <w:tcPr>
            <w:tcW w:w="1891" w:type="dxa"/>
            <w:gridSpan w:val="2"/>
          </w:tcPr>
          <w:p w:rsidR="00835056" w:rsidRDefault="00835056" w:rsidP="00835056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○立项 ○培育</w:t>
            </w:r>
          </w:p>
        </w:tc>
      </w:tr>
      <w:tr w:rsidR="00921A4A">
        <w:trPr>
          <w:trHeight w:val="258"/>
        </w:trPr>
        <w:tc>
          <w:tcPr>
            <w:tcW w:w="2624" w:type="dxa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4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trHeight w:val="258"/>
        </w:trPr>
        <w:tc>
          <w:tcPr>
            <w:tcW w:w="2624" w:type="dxa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4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trHeight w:val="759"/>
        </w:trPr>
        <w:tc>
          <w:tcPr>
            <w:tcW w:w="2624" w:type="dxa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4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921A4A">
        <w:trPr>
          <w:trHeight w:val="258"/>
        </w:trPr>
        <w:tc>
          <w:tcPr>
            <w:tcW w:w="2624" w:type="dxa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4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trHeight w:val="258"/>
        </w:trPr>
        <w:tc>
          <w:tcPr>
            <w:tcW w:w="2624" w:type="dxa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4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trHeight w:val="258"/>
        </w:trPr>
        <w:tc>
          <w:tcPr>
            <w:tcW w:w="2624" w:type="dxa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4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trHeight w:val="509"/>
        </w:trPr>
        <w:tc>
          <w:tcPr>
            <w:tcW w:w="2624" w:type="dxa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4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921A4A">
        <w:trPr>
          <w:trHeight w:val="258"/>
        </w:trPr>
        <w:tc>
          <w:tcPr>
            <w:tcW w:w="2624" w:type="dxa"/>
            <w:vMerge w:val="restart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4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921A4A">
        <w:trPr>
          <w:trHeight w:val="258"/>
        </w:trPr>
        <w:tc>
          <w:tcPr>
            <w:tcW w:w="2624" w:type="dxa"/>
            <w:vMerge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4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921A4A">
        <w:trPr>
          <w:trHeight w:val="258"/>
        </w:trPr>
        <w:tc>
          <w:tcPr>
            <w:tcW w:w="2624" w:type="dxa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4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trHeight w:val="759"/>
        </w:trPr>
        <w:tc>
          <w:tcPr>
            <w:tcW w:w="2624" w:type="dxa"/>
            <w:vMerge w:val="restart"/>
            <w:vAlign w:val="center"/>
          </w:tcPr>
          <w:p w:rsidR="00921A4A" w:rsidRDefault="00921A4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4"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 </w:t>
            </w:r>
          </w:p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921A4A" w:rsidRDefault="00921A4A" w:rsidP="00AC4CA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○否 </w:t>
            </w:r>
          </w:p>
        </w:tc>
      </w:tr>
      <w:tr w:rsidR="00FA7D9F" w:rsidTr="00FA7D9F">
        <w:trPr>
          <w:trHeight w:val="463"/>
        </w:trPr>
        <w:tc>
          <w:tcPr>
            <w:tcW w:w="2624" w:type="dxa"/>
            <w:vMerge/>
            <w:vAlign w:val="center"/>
          </w:tcPr>
          <w:p w:rsidR="00FA7D9F" w:rsidRDefault="00FA7D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4"/>
          </w:tcPr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  <w:tr w:rsidR="00FA7D9F">
        <w:trPr>
          <w:trHeight w:val="759"/>
        </w:trPr>
        <w:tc>
          <w:tcPr>
            <w:tcW w:w="2624" w:type="dxa"/>
            <w:vMerge/>
            <w:vAlign w:val="center"/>
          </w:tcPr>
          <w:p w:rsidR="00FA7D9F" w:rsidRDefault="00FA7D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4"/>
          </w:tcPr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课程名称：</w:t>
            </w:r>
          </w:p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所在单位（学校）：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负责人：</w:t>
            </w:r>
          </w:p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课程网址：</w:t>
            </w:r>
          </w:p>
        </w:tc>
      </w:tr>
      <w:tr w:rsidR="00FA7D9F">
        <w:trPr>
          <w:trHeight w:val="759"/>
        </w:trPr>
        <w:tc>
          <w:tcPr>
            <w:tcW w:w="2624" w:type="dxa"/>
            <w:vMerge/>
            <w:vAlign w:val="center"/>
          </w:tcPr>
          <w:p w:rsidR="00FA7D9F" w:rsidRDefault="00FA7D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4"/>
          </w:tcPr>
          <w:p w:rsidR="00FA7D9F" w:rsidRDefault="00FA7D9F" w:rsidP="00FA7D9F">
            <w:pPr>
              <w:tabs>
                <w:tab w:val="left" w:pos="1367"/>
              </w:tabs>
              <w:spacing w:line="340" w:lineRule="exact"/>
              <w:ind w:left="2400" w:hangingChars="1000" w:hanging="2400"/>
              <w:rPr>
                <w:rFonts w:ascii="仿宋_GB2312" w:eastAsia="仿宋_GB2312" w:hAnsi="仿宋_GB2312" w:cs="仿宋_GB2312"/>
                <w:sz w:val="24"/>
              </w:rPr>
            </w:pPr>
            <w:r w:rsidRPr="00FA7D9F">
              <w:rPr>
                <w:rFonts w:ascii="仿宋_GB2312" w:eastAsia="仿宋_GB2312" w:hAnsi="仿宋_GB2312" w:cs="仿宋_GB2312" w:hint="eastAsia"/>
                <w:sz w:val="24"/>
              </w:rPr>
              <w:t xml:space="preserve">是否已获授权使用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FA7D9F">
              <w:rPr>
                <w:rFonts w:ascii="仿宋_GB2312" w:eastAsia="仿宋_GB2312" w:hAnsi="仿宋_GB2312" w:cs="仿宋_GB2312" w:hint="eastAsia"/>
                <w:sz w:val="24"/>
              </w:rPr>
              <w:t xml:space="preserve"> □是（附上授权使用证明材料）   □否</w:t>
            </w:r>
          </w:p>
        </w:tc>
      </w:tr>
      <w:tr w:rsidR="00921A4A">
        <w:trPr>
          <w:trHeight w:val="266"/>
        </w:trPr>
        <w:tc>
          <w:tcPr>
            <w:tcW w:w="2624" w:type="dxa"/>
            <w:vMerge/>
          </w:tcPr>
          <w:p w:rsidR="00921A4A" w:rsidRDefault="00921A4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4"/>
          </w:tcPr>
          <w:p w:rsidR="00921A4A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FA7D9F">
              <w:rPr>
                <w:rFonts w:ascii="仿宋_GB2312" w:eastAsia="仿宋_GB2312" w:hAnsi="仿宋_GB2312" w:cs="仿宋_GB2312" w:hint="eastAsia"/>
                <w:sz w:val="24"/>
              </w:rPr>
              <w:t>课程主要内容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  <w:r w:rsidRPr="00FA7D9F">
              <w:rPr>
                <w:rFonts w:ascii="仿宋_GB2312" w:eastAsia="仿宋_GB2312" w:hAnsi="仿宋_GB2312" w:cs="仿宋_GB2312" w:hint="eastAsia"/>
                <w:sz w:val="24"/>
              </w:rPr>
              <w:t>与供课教师团队沟通交流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情况简介</w:t>
            </w:r>
          </w:p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FA7D9F" w:rsidRDefault="00FA7D9F" w:rsidP="00FA7D9F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21A4A" w:rsidRDefault="008B4391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</w:t>
      </w:r>
      <w:r w:rsidR="00921A4A">
        <w:rPr>
          <w:rFonts w:ascii="仿宋_GB2312" w:eastAsia="仿宋_GB2312" w:hAnsi="仿宋_GB2312" w:cs="仿宋_GB2312" w:hint="eastAsia"/>
          <w:sz w:val="22"/>
        </w:rPr>
        <w:t>教务系统</w:t>
      </w:r>
      <w:r>
        <w:rPr>
          <w:rFonts w:ascii="仿宋_GB2312" w:eastAsia="仿宋_GB2312" w:hAnsi="仿宋_GB2312" w:cs="仿宋_GB2312" w:hint="eastAsia"/>
          <w:sz w:val="22"/>
        </w:rPr>
        <w:t>截图须至少包含课程编码、选课编码、开课时间、授课教师姓名等信息。</w:t>
      </w:r>
      <w:bookmarkStart w:id="0" w:name="_GoBack"/>
      <w:bookmarkEnd w:id="0"/>
    </w:p>
    <w:p w:rsidR="00921A4A" w:rsidRDefault="00921A4A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授课教师（教学团队）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921A4A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921A4A" w:rsidRDefault="00921A4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921A4A" w:rsidRDefault="00921A4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921A4A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921A4A" w:rsidRDefault="00921A4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921A4A" w:rsidRDefault="00921A4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921A4A" w:rsidRDefault="00921A4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921A4A" w:rsidRDefault="00921A4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921A4A" w:rsidRDefault="00921A4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921A4A" w:rsidRDefault="00921A4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921A4A" w:rsidRDefault="00921A4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921A4A" w:rsidRDefault="00921A4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921A4A">
        <w:trPr>
          <w:gridAfter w:val="1"/>
          <w:wAfter w:w="12" w:type="dxa"/>
          <w:trHeight w:val="90"/>
        </w:trPr>
        <w:tc>
          <w:tcPr>
            <w:tcW w:w="733" w:type="dxa"/>
          </w:tcPr>
          <w:p w:rsidR="00921A4A" w:rsidRDefault="00921A4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gridAfter w:val="1"/>
          <w:wAfter w:w="12" w:type="dxa"/>
          <w:trHeight w:val="90"/>
        </w:trPr>
        <w:tc>
          <w:tcPr>
            <w:tcW w:w="733" w:type="dxa"/>
          </w:tcPr>
          <w:p w:rsidR="00921A4A" w:rsidRDefault="00921A4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gridAfter w:val="1"/>
          <w:wAfter w:w="12" w:type="dxa"/>
          <w:trHeight w:val="90"/>
        </w:trPr>
        <w:tc>
          <w:tcPr>
            <w:tcW w:w="733" w:type="dxa"/>
          </w:tcPr>
          <w:p w:rsidR="00921A4A" w:rsidRDefault="00921A4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gridAfter w:val="1"/>
          <w:wAfter w:w="12" w:type="dxa"/>
          <w:trHeight w:val="90"/>
        </w:trPr>
        <w:tc>
          <w:tcPr>
            <w:tcW w:w="733" w:type="dxa"/>
          </w:tcPr>
          <w:p w:rsidR="00921A4A" w:rsidRDefault="00921A4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gridAfter w:val="1"/>
          <w:wAfter w:w="12" w:type="dxa"/>
          <w:trHeight w:val="90"/>
        </w:trPr>
        <w:tc>
          <w:tcPr>
            <w:tcW w:w="733" w:type="dxa"/>
          </w:tcPr>
          <w:p w:rsidR="00921A4A" w:rsidRDefault="00921A4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21A4A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4A" w:rsidRDefault="00921A4A" w:rsidP="00FA7D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</w:t>
            </w:r>
          </w:p>
        </w:tc>
      </w:tr>
      <w:tr w:rsidR="00921A4A" w:rsidTr="006D78F9">
        <w:trPr>
          <w:trHeight w:val="5913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921A4A" w:rsidRDefault="00835056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019年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9月以来的</w:t>
            </w:r>
            <w:r w:rsidR="00921A4A">
              <w:rPr>
                <w:rFonts w:ascii="仿宋_GB2312" w:eastAsia="仿宋_GB2312" w:hAnsi="仿宋_GB2312" w:cs="仿宋_GB2312" w:hint="eastAsia"/>
                <w:sz w:val="24"/>
              </w:rPr>
              <w:t>教</w:t>
            </w:r>
            <w:r w:rsidR="004670DF">
              <w:rPr>
                <w:rFonts w:ascii="仿宋_GB2312" w:eastAsia="仿宋_GB2312" w:hAnsi="仿宋_GB2312" w:cs="仿宋_GB2312" w:hint="eastAsia"/>
                <w:sz w:val="24"/>
              </w:rPr>
              <w:t>学经历：承担学校教学任务、开展教学研究、获得教学奖励方面的情况。</w:t>
            </w:r>
          </w:p>
          <w:p w:rsidR="00921A4A" w:rsidRDefault="00921A4A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921A4A" w:rsidRPr="006D78F9" w:rsidRDefault="00921A4A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921A4A" w:rsidRPr="001D1AAA" w:rsidRDefault="00921A4A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课程目标</w:t>
      </w:r>
      <w:r w:rsidR="001D1AAA" w:rsidRPr="001D1AAA">
        <w:rPr>
          <w:rFonts w:ascii="黑体" w:eastAsia="黑体" w:hAnsi="黑体" w:cs="黑体" w:hint="eastAsia"/>
          <w:sz w:val="24"/>
        </w:rPr>
        <w:t>（5</w:t>
      </w:r>
      <w:r w:rsidR="001D1AAA" w:rsidRPr="001D1AAA">
        <w:rPr>
          <w:rFonts w:ascii="黑体" w:eastAsia="黑体" w:hAnsi="黑体" w:cs="黑体"/>
          <w:sz w:val="24"/>
        </w:rPr>
        <w:t>00字以内</w:t>
      </w:r>
      <w:r w:rsidR="001D1AAA" w:rsidRPr="001D1AAA">
        <w:rPr>
          <w:rFonts w:ascii="黑体" w:eastAsia="黑体" w:hAnsi="黑体" w:cs="黑体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21A4A">
        <w:trPr>
          <w:trHeight w:val="961"/>
        </w:trPr>
        <w:tc>
          <w:tcPr>
            <w:tcW w:w="8522" w:type="dxa"/>
          </w:tcPr>
          <w:p w:rsidR="00921A4A" w:rsidRDefault="00921A4A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结合本校办学定位、学生情况、专</w:t>
            </w:r>
            <w:r w:rsidR="004670DF">
              <w:rPr>
                <w:rFonts w:ascii="仿宋_GB2312" w:eastAsia="仿宋_GB2312" w:hAnsi="仿宋_GB2312" w:cs="仿宋_GB2312" w:hint="eastAsia"/>
                <w:sz w:val="24"/>
              </w:rPr>
              <w:t>业人才培养要求，具体描述学习本课程后应该达到的知识、能力水平。</w:t>
            </w:r>
          </w:p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893FFE" w:rsidRDefault="00893FF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21A4A" w:rsidRPr="001D1AAA" w:rsidRDefault="00921A4A" w:rsidP="007A4EB4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 w:rsidRPr="001D1AAA">
        <w:rPr>
          <w:rFonts w:ascii="黑体" w:eastAsia="黑体" w:hAnsi="黑体" w:cs="黑体" w:hint="eastAsia"/>
          <w:sz w:val="24"/>
        </w:rPr>
        <w:lastRenderedPageBreak/>
        <w:t>课程建设及应用情况</w:t>
      </w:r>
      <w:r w:rsidR="001D1AAA" w:rsidRPr="001D1AAA">
        <w:rPr>
          <w:rFonts w:ascii="黑体" w:eastAsia="黑体" w:hAnsi="黑体" w:cs="黑体" w:hint="eastAsia"/>
          <w:sz w:val="24"/>
        </w:rPr>
        <w:t>（25</w:t>
      </w:r>
      <w:r w:rsidR="001D1AAA" w:rsidRPr="001D1AAA">
        <w:rPr>
          <w:rFonts w:ascii="黑体" w:eastAsia="黑体" w:hAnsi="黑体" w:cs="黑体"/>
          <w:sz w:val="24"/>
        </w:rPr>
        <w:t>00字以内</w:t>
      </w:r>
      <w:r w:rsidR="001D1AAA" w:rsidRPr="001D1AAA">
        <w:rPr>
          <w:rFonts w:ascii="黑体" w:eastAsia="黑体" w:hAnsi="黑体" w:cs="黑体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21A4A">
        <w:tc>
          <w:tcPr>
            <w:tcW w:w="8522" w:type="dxa"/>
          </w:tcPr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本课程</w:t>
            </w:r>
            <w:r w:rsidR="0084501F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 w:rsidR="0084501F">
              <w:rPr>
                <w:rFonts w:ascii="仿宋_GB2312" w:eastAsia="仿宋_GB2312" w:hAnsi="仿宋_GB2312" w:cs="仿宋_GB2312"/>
                <w:sz w:val="24"/>
              </w:rPr>
              <w:t>019年</w:t>
            </w:r>
            <w:r w:rsidR="0084501F">
              <w:rPr>
                <w:rFonts w:ascii="仿宋_GB2312" w:eastAsia="仿宋_GB2312" w:hAnsi="仿宋_GB2312" w:cs="仿宋_GB2312" w:hint="eastAsia"/>
                <w:sz w:val="24"/>
              </w:rPr>
              <w:t>立项建设以来，在解决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课程与教学改革的重点问题</w:t>
            </w:r>
            <w:r w:rsidR="0084501F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课程内容与资源建设及应用</w:t>
            </w:r>
            <w:r w:rsidR="0084501F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课程教学内容</w:t>
            </w:r>
            <w:r w:rsidRPr="00893FFE">
              <w:rPr>
                <w:rFonts w:ascii="仿宋_GB2312" w:eastAsia="仿宋_GB2312" w:hAnsi="仿宋_GB2312" w:cs="仿宋_GB2312" w:hint="eastAsia"/>
                <w:sz w:val="24"/>
              </w:rPr>
              <w:t>组织实施</w:t>
            </w:r>
            <w:r w:rsidR="0084501F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="00FA7D9F" w:rsidRPr="00893FFE">
              <w:rPr>
                <w:rFonts w:ascii="仿宋_GB2312" w:eastAsia="仿宋_GB2312" w:hAnsi="仿宋_GB2312" w:cs="仿宋_GB2312" w:hint="eastAsia"/>
                <w:sz w:val="24"/>
              </w:rPr>
              <w:t>学习支持服务</w:t>
            </w:r>
            <w:r w:rsidR="00893FFE" w:rsidRPr="00893FFE">
              <w:rPr>
                <w:rFonts w:ascii="仿宋_GB2312" w:eastAsia="仿宋_GB2312" w:hAnsi="仿宋_GB2312" w:cs="仿宋_GB2312" w:hint="eastAsia"/>
                <w:sz w:val="24"/>
              </w:rPr>
              <w:t>开展</w:t>
            </w:r>
            <w:r w:rsidR="0084501F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893FFE">
              <w:rPr>
                <w:rFonts w:ascii="仿宋_GB2312" w:eastAsia="仿宋_GB2312" w:hAnsi="仿宋_GB2312" w:cs="仿宋_GB2312" w:hint="eastAsia"/>
                <w:sz w:val="24"/>
              </w:rPr>
              <w:t>课程成绩评定</w:t>
            </w:r>
            <w:r w:rsidR="0084501F"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 w:rsidRPr="00893FFE">
              <w:rPr>
                <w:rFonts w:ascii="仿宋_GB2312" w:eastAsia="仿宋_GB2312" w:hAnsi="仿宋_GB2312" w:cs="仿宋_GB2312" w:hint="eastAsia"/>
                <w:sz w:val="24"/>
              </w:rPr>
              <w:t>课程评价</w:t>
            </w:r>
            <w:r w:rsidR="00F6448E" w:rsidRPr="00893FFE">
              <w:rPr>
                <w:rFonts w:ascii="仿宋_GB2312" w:eastAsia="仿宋_GB2312" w:hAnsi="仿宋_GB2312" w:cs="仿宋_GB2312" w:hint="eastAsia"/>
                <w:sz w:val="24"/>
              </w:rPr>
              <w:t>、诊断改进</w:t>
            </w:r>
            <w:r w:rsidR="0084501F">
              <w:rPr>
                <w:rFonts w:ascii="仿宋_GB2312" w:eastAsia="仿宋_GB2312" w:hAnsi="仿宋_GB2312" w:cs="仿宋_GB2312" w:hint="eastAsia"/>
                <w:sz w:val="24"/>
              </w:rPr>
              <w:t>等方面取得的进展及改革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成效情况</w:t>
            </w:r>
            <w:r w:rsidR="00B06B52">
              <w:rPr>
                <w:rFonts w:ascii="仿宋_GB2312" w:eastAsia="仿宋_GB2312" w:hAnsi="仿宋_GB2312" w:cs="仿宋_GB2312" w:hint="eastAsia"/>
                <w:sz w:val="24"/>
              </w:rPr>
              <w:t>。请结合附件材料</w:t>
            </w:r>
            <w:r w:rsidR="009942DD">
              <w:rPr>
                <w:rFonts w:ascii="仿宋_GB2312" w:eastAsia="仿宋_GB2312" w:hAnsi="仿宋_GB2312" w:cs="仿宋_GB2312" w:hint="eastAsia"/>
                <w:sz w:val="24"/>
              </w:rPr>
              <w:t>进行总结</w:t>
            </w:r>
            <w:r w:rsidR="00B06B52">
              <w:rPr>
                <w:rFonts w:ascii="仿宋_GB2312" w:eastAsia="仿宋_GB2312" w:hAnsi="仿宋_GB2312" w:cs="仿宋_GB2312" w:hint="eastAsia"/>
                <w:sz w:val="24"/>
              </w:rPr>
              <w:t>，注意定性描述与定量数据统计分析相结合。</w:t>
            </w:r>
          </w:p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21A4A" w:rsidRDefault="00921A4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21A4A" w:rsidRPr="001D1AAA" w:rsidRDefault="00921A4A" w:rsidP="007A4EB4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 w:rsidRPr="001D1AAA">
        <w:rPr>
          <w:rFonts w:ascii="黑体" w:eastAsia="黑体" w:hAnsi="黑体" w:cs="黑体" w:hint="eastAsia"/>
          <w:sz w:val="24"/>
        </w:rPr>
        <w:lastRenderedPageBreak/>
        <w:t>课程特色与创新</w:t>
      </w:r>
      <w:r w:rsidR="001D1AAA" w:rsidRPr="001D1AAA">
        <w:rPr>
          <w:rFonts w:ascii="黑体" w:eastAsia="黑体" w:hAnsi="黑体" w:cs="黑体" w:hint="eastAsia"/>
          <w:sz w:val="24"/>
        </w:rPr>
        <w:t>（</w:t>
      </w:r>
      <w:r w:rsidR="001D1AAA">
        <w:rPr>
          <w:rFonts w:ascii="黑体" w:eastAsia="黑体" w:hAnsi="黑体" w:cs="黑体"/>
          <w:sz w:val="24"/>
        </w:rPr>
        <w:t>8</w:t>
      </w:r>
      <w:r w:rsidR="001D1AAA" w:rsidRPr="001D1AAA">
        <w:rPr>
          <w:rFonts w:ascii="黑体" w:eastAsia="黑体" w:hAnsi="黑体" w:cs="黑体"/>
          <w:sz w:val="24"/>
        </w:rPr>
        <w:t>00字以内</w:t>
      </w:r>
      <w:r w:rsidR="001D1AAA" w:rsidRPr="001D1AAA">
        <w:rPr>
          <w:rFonts w:ascii="黑体" w:eastAsia="黑体" w:hAnsi="黑体" w:cs="黑体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21A4A">
        <w:tc>
          <w:tcPr>
            <w:tcW w:w="8522" w:type="dxa"/>
          </w:tcPr>
          <w:p w:rsidR="00921A4A" w:rsidRDefault="004670DF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概述本课程的特色及教学改革创新点。</w:t>
            </w:r>
          </w:p>
          <w:p w:rsidR="00921A4A" w:rsidRDefault="00921A4A">
            <w:pPr>
              <w:spacing w:line="340" w:lineRule="atLeast"/>
              <w:rPr>
                <w:sz w:val="24"/>
              </w:rPr>
            </w:pPr>
          </w:p>
          <w:p w:rsidR="00921A4A" w:rsidRDefault="00921A4A">
            <w:pPr>
              <w:spacing w:line="340" w:lineRule="atLeast"/>
              <w:rPr>
                <w:sz w:val="24"/>
              </w:rPr>
            </w:pPr>
          </w:p>
          <w:p w:rsidR="00921A4A" w:rsidRDefault="00921A4A">
            <w:pPr>
              <w:spacing w:line="340" w:lineRule="atLeast"/>
              <w:rPr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sz w:val="24"/>
              </w:rPr>
            </w:pPr>
          </w:p>
          <w:p w:rsidR="006D78F9" w:rsidRDefault="006D78F9">
            <w:pPr>
              <w:spacing w:line="340" w:lineRule="atLeast"/>
              <w:rPr>
                <w:sz w:val="24"/>
              </w:rPr>
            </w:pPr>
          </w:p>
          <w:p w:rsidR="00921A4A" w:rsidRDefault="00921A4A">
            <w:pPr>
              <w:spacing w:line="340" w:lineRule="atLeast"/>
              <w:rPr>
                <w:sz w:val="24"/>
              </w:rPr>
            </w:pPr>
          </w:p>
          <w:p w:rsidR="00921A4A" w:rsidRDefault="00921A4A">
            <w:pPr>
              <w:spacing w:line="340" w:lineRule="atLeast"/>
              <w:rPr>
                <w:sz w:val="24"/>
              </w:rPr>
            </w:pPr>
          </w:p>
        </w:tc>
      </w:tr>
    </w:tbl>
    <w:p w:rsidR="00921A4A" w:rsidRPr="001D1AAA" w:rsidRDefault="00921A4A" w:rsidP="007A4EB4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 w:rsidRPr="001D1AAA">
        <w:rPr>
          <w:rFonts w:ascii="黑体" w:eastAsia="黑体" w:hAnsi="黑体" w:cs="黑体" w:hint="eastAsia"/>
          <w:sz w:val="24"/>
        </w:rPr>
        <w:t>课程</w:t>
      </w:r>
      <w:r w:rsidR="008F3837">
        <w:rPr>
          <w:rFonts w:ascii="黑体" w:eastAsia="黑体" w:hAnsi="黑体" w:cs="黑体" w:hint="eastAsia"/>
          <w:sz w:val="24"/>
        </w:rPr>
        <w:t>后续</w:t>
      </w:r>
      <w:r w:rsidRPr="001D1AAA">
        <w:rPr>
          <w:rFonts w:ascii="黑体" w:eastAsia="黑体" w:hAnsi="黑体" w:cs="黑体" w:hint="eastAsia"/>
          <w:sz w:val="24"/>
        </w:rPr>
        <w:t>建设计划</w:t>
      </w:r>
      <w:r w:rsidR="001D1AAA" w:rsidRPr="001D1AAA">
        <w:rPr>
          <w:rFonts w:ascii="黑体" w:eastAsia="黑体" w:hAnsi="黑体" w:cs="黑体" w:hint="eastAsia"/>
          <w:sz w:val="24"/>
        </w:rPr>
        <w:t>（</w:t>
      </w:r>
      <w:r w:rsidR="001D1AAA">
        <w:rPr>
          <w:rFonts w:ascii="黑体" w:eastAsia="黑体" w:hAnsi="黑体" w:cs="黑体"/>
          <w:sz w:val="24"/>
        </w:rPr>
        <w:t>8</w:t>
      </w:r>
      <w:r w:rsidR="001D1AAA" w:rsidRPr="001D1AAA">
        <w:rPr>
          <w:rFonts w:ascii="黑体" w:eastAsia="黑体" w:hAnsi="黑体" w:cs="黑体"/>
          <w:sz w:val="24"/>
        </w:rPr>
        <w:t>00字以内</w:t>
      </w:r>
      <w:r w:rsidR="001D1AAA" w:rsidRPr="001D1AAA">
        <w:rPr>
          <w:rFonts w:ascii="黑体" w:eastAsia="黑体" w:hAnsi="黑体" w:cs="黑体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21A4A">
        <w:tc>
          <w:tcPr>
            <w:tcW w:w="8522" w:type="dxa"/>
          </w:tcPr>
          <w:p w:rsidR="00921A4A" w:rsidRDefault="00921A4A">
            <w:pPr>
              <w:spacing w:line="340" w:lineRule="atLeas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今后</w:t>
            </w:r>
            <w:r w:rsidR="008F3837">
              <w:rPr>
                <w:rFonts w:ascii="仿宋_GB2312" w:eastAsia="仿宋_GB2312" w:hAnsi="仿宋_GB2312" w:cs="仿宋_GB2312" w:hint="eastAsia"/>
                <w:sz w:val="24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年课</w:t>
            </w:r>
            <w:r w:rsidR="004670DF">
              <w:rPr>
                <w:rFonts w:ascii="仿宋_GB2312" w:eastAsia="仿宋_GB2312" w:hAnsi="仿宋_GB2312" w:cs="仿宋_GB2312" w:hint="eastAsia"/>
                <w:sz w:val="24"/>
              </w:rPr>
              <w:t>程的持续建设计划、需要进一步解决的问题，改革方向和改进措施等。</w:t>
            </w:r>
          </w:p>
          <w:p w:rsidR="00921A4A" w:rsidRPr="000C3BFC" w:rsidRDefault="00921A4A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21A4A" w:rsidRDefault="00921A4A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21A4A" w:rsidRDefault="00921A4A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21A4A" w:rsidRDefault="00921A4A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4670DF" w:rsidRDefault="004670DF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D78F9" w:rsidRDefault="006D78F9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921A4A" w:rsidRDefault="00921A4A">
      <w:pPr>
        <w:pStyle w:val="a4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附件材料清单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921A4A" w:rsidTr="00F6448E">
        <w:trPr>
          <w:trHeight w:val="1975"/>
        </w:trPr>
        <w:tc>
          <w:tcPr>
            <w:tcW w:w="5000" w:type="pct"/>
          </w:tcPr>
          <w:p w:rsidR="00921A4A" w:rsidRDefault="00921A4A">
            <w:pPr>
              <w:pStyle w:val="a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</w:t>
            </w:r>
            <w:r w:rsidR="00FA7D9F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P</w:t>
            </w:r>
            <w:r w:rsidR="00FA7D9F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PT或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视频（必须提供）</w:t>
            </w:r>
          </w:p>
          <w:p w:rsidR="00921A4A" w:rsidRDefault="00921A4A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</w:t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fldChar w:fldCharType="begin"/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instrText xml:space="preserve"> </w:instrText>
            </w:r>
            <w:r w:rsidR="00F6448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instrText>= 1 \* GB2</w:instrText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instrText xml:space="preserve"> </w:instrText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fldChar w:fldCharType="separate"/>
            </w:r>
            <w:r w:rsidR="00F6448E"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w:t>⑴</w:t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fldChar w:fldCharType="end"/>
            </w:r>
            <w:r w:rsidR="000D079D">
              <w:rPr>
                <w:rFonts w:ascii="仿宋_GB2312" w:eastAsia="仿宋_GB2312" w:hAnsi="仿宋_GB2312" w:cs="仿宋_GB2312"/>
                <w:sz w:val="24"/>
                <w:szCs w:val="24"/>
              </w:rPr>
              <w:t>PPT（须</w:t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t>同步配上</w:t>
            </w:r>
            <w:r w:rsidR="000D079D">
              <w:rPr>
                <w:rFonts w:ascii="仿宋_GB2312" w:eastAsia="仿宋_GB2312" w:hAnsi="仿宋_GB2312" w:cs="仿宋_GB2312"/>
                <w:sz w:val="24"/>
                <w:szCs w:val="24"/>
              </w:rPr>
              <w:t>课程负责人说课</w:t>
            </w:r>
            <w:r w:rsidR="00893FFE">
              <w:rPr>
                <w:rFonts w:ascii="仿宋_GB2312" w:eastAsia="仿宋_GB2312" w:hAnsi="仿宋_GB2312" w:cs="仿宋_GB2312"/>
                <w:sz w:val="24"/>
                <w:szCs w:val="24"/>
              </w:rPr>
              <w:t>录音</w:t>
            </w:r>
            <w:r w:rsidR="000D079D">
              <w:rPr>
                <w:rFonts w:ascii="仿宋_GB2312" w:eastAsia="仿宋_GB2312" w:hAnsi="仿宋_GB2312" w:cs="仿宋_GB2312"/>
                <w:sz w:val="24"/>
                <w:szCs w:val="24"/>
              </w:rPr>
              <w:t>）</w:t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t>；</w:t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fldChar w:fldCharType="begin"/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instrText xml:space="preserve"> </w:instrText>
            </w:r>
            <w:r w:rsidR="00F6448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instrText>= 2 \* GB2</w:instrText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instrText xml:space="preserve"> </w:instrText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fldChar w:fldCharType="separate"/>
            </w:r>
            <w:r w:rsidR="00F6448E">
              <w:rPr>
                <w:rFonts w:ascii="仿宋_GB2312" w:eastAsia="仿宋_GB2312" w:hAnsi="仿宋_GB2312" w:cs="仿宋_GB2312" w:hint="eastAsia"/>
                <w:noProof/>
                <w:sz w:val="24"/>
                <w:szCs w:val="24"/>
              </w:rPr>
              <w:t>⑵</w:t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fldChar w:fldCharType="end"/>
            </w:r>
            <w:r w:rsidR="00F6448E">
              <w:rPr>
                <w:rFonts w:ascii="仿宋_GB2312" w:eastAsia="仿宋_GB2312" w:hAnsi="仿宋_GB2312" w:cs="仿宋_GB2312"/>
                <w:sz w:val="24"/>
                <w:szCs w:val="24"/>
              </w:rPr>
              <w:t>视频：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</w:t>
            </w:r>
          </w:p>
          <w:p w:rsidR="00921A4A" w:rsidRDefault="00921A4A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921A4A" w:rsidRDefault="00921A4A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</w:t>
            </w:r>
            <w:r w:rsidR="004670D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教学设计样例应具有较强的可读性，表述清晰流畅。课程负责人签字。</w:t>
            </w:r>
          </w:p>
          <w:p w:rsidR="00921A4A" w:rsidRDefault="00921A4A">
            <w:pPr>
              <w:pStyle w:val="a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0D079D" w:rsidRPr="000D079D" w:rsidRDefault="000D079D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样表如下，</w:t>
            </w:r>
            <w:r w:rsidR="00921A4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申报学校教务处盖章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。请按照最近已完成的一学期实际课程开设情况填写；</w:t>
            </w:r>
            <w:r w:rsidRPr="000D079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日期须写清年月日，授课地点须填写具体地点（教室），如果是非集中的在线学习，填写“在线”即可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  <w:r w:rsidRPr="000D079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教学形式请填写：线上、课堂、理论、实践等。</w:t>
            </w:r>
          </w:p>
          <w:bookmarkStart w:id="1" w:name="_MON_1652342197"/>
          <w:bookmarkEnd w:id="1"/>
          <w:p w:rsidR="00921A4A" w:rsidRDefault="000D079D" w:rsidP="00BF617A">
            <w:pPr>
              <w:pStyle w:val="a4"/>
              <w:spacing w:line="34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object w:dxaOrig="14352" w:dyaOrig="6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7.05pt;height:166.45pt" o:ole="">
                  <v:imagedata r:id="rId7" o:title=""/>
                </v:shape>
                <o:OLEObject Type="Embed" ProgID="Excel.Sheet.12" ShapeID="_x0000_i1025" DrawAspect="Content" ObjectID="_1663742812" r:id="rId8"/>
              </w:object>
            </w:r>
            <w:r w:rsidR="00BF617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 w:rsidR="00921A4A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921A4A" w:rsidRDefault="008F3837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申报学校教务处盖章。</w:t>
            </w:r>
          </w:p>
          <w:p w:rsidR="00921A4A" w:rsidRDefault="00921A4A">
            <w:pPr>
              <w:pStyle w:val="a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921A4A" w:rsidRDefault="008F3837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申报学校教务处盖章。</w:t>
            </w:r>
          </w:p>
          <w:p w:rsidR="00921A4A" w:rsidRDefault="00921A4A">
            <w:pPr>
              <w:pStyle w:val="a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最近两学期的学生在线学习数据（必须提供）</w:t>
            </w:r>
          </w:p>
          <w:p w:rsidR="00921A4A" w:rsidRDefault="008F3837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申报学校教务处盖章。</w:t>
            </w:r>
          </w:p>
          <w:p w:rsidR="00921A4A" w:rsidRDefault="00921A4A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921A4A" w:rsidRDefault="008F3837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课程负责人签字。</w:t>
            </w:r>
          </w:p>
          <w:p w:rsidR="00921A4A" w:rsidRDefault="00921A4A">
            <w:pPr>
              <w:pStyle w:val="a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921A4A" w:rsidRDefault="008F3837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申报学校教务处盖章。</w:t>
            </w:r>
          </w:p>
          <w:p w:rsidR="00921A4A" w:rsidRDefault="00921A4A">
            <w:pPr>
              <w:pStyle w:val="a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921A4A" w:rsidRDefault="008F3837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申报学校教务处盖章。</w:t>
            </w:r>
          </w:p>
          <w:p w:rsidR="00921A4A" w:rsidRDefault="00921A4A">
            <w:pPr>
              <w:pStyle w:val="a4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7536FF" w:rsidRDefault="006D78F9" w:rsidP="0084501F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所提供的材料</w:t>
            </w:r>
            <w:r w:rsidR="00F6448E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类型</w:t>
            </w:r>
            <w:r w:rsidR="00F6448E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列出材料目录</w:t>
            </w:r>
            <w:r w:rsidR="00F6448E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有序打印装订和排列（电子版）。材料</w:t>
            </w:r>
            <w:r w:rsidR="00921A4A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均可能在网上公开，请严格审查，确保不违反有关法律及保密规定。</w:t>
            </w:r>
          </w:p>
        </w:tc>
      </w:tr>
    </w:tbl>
    <w:p w:rsidR="00921A4A" w:rsidRDefault="00921A4A">
      <w:pPr>
        <w:pStyle w:val="a4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21A4A">
        <w:trPr>
          <w:trHeight w:val="2461"/>
        </w:trPr>
        <w:tc>
          <w:tcPr>
            <w:tcW w:w="8522" w:type="dxa"/>
          </w:tcPr>
          <w:p w:rsidR="00921A4A" w:rsidRDefault="00921A4A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921A4A" w:rsidRDefault="00921A4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921A4A" w:rsidRDefault="00921A4A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:rsidR="007536FF" w:rsidRDefault="007536FF" w:rsidP="007536FF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921A4A" w:rsidRDefault="00921A4A">
      <w:pPr>
        <w:pStyle w:val="a4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学校教指委或学术委员会课程评价意见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21A4A">
        <w:trPr>
          <w:trHeight w:val="90"/>
        </w:trPr>
        <w:tc>
          <w:tcPr>
            <w:tcW w:w="8522" w:type="dxa"/>
          </w:tcPr>
          <w:p w:rsidR="00921A4A" w:rsidRDefault="00921A4A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21A4A" w:rsidRDefault="00921A4A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21A4A" w:rsidRDefault="00921A4A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21A4A" w:rsidRDefault="00921A4A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21A4A" w:rsidRDefault="001D1AAA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</w:t>
            </w:r>
            <w:r w:rsidR="00921A4A">
              <w:rPr>
                <w:rFonts w:ascii="仿宋_GB2312" w:eastAsia="仿宋_GB2312" w:hAnsi="仿宋" w:hint="eastAsia"/>
                <w:sz w:val="24"/>
                <w:szCs w:val="24"/>
              </w:rPr>
              <w:t>人（签字）：</w:t>
            </w:r>
          </w:p>
          <w:p w:rsidR="00921A4A" w:rsidRDefault="00921A4A" w:rsidP="000C3BFC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921A4A" w:rsidRDefault="00921A4A">
      <w:pPr>
        <w:pStyle w:val="a4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学校政治审查意见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21A4A">
        <w:tc>
          <w:tcPr>
            <w:tcW w:w="8522" w:type="dxa"/>
          </w:tcPr>
          <w:p w:rsidR="00921A4A" w:rsidRDefault="00921A4A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921A4A" w:rsidRDefault="00921A4A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F6448E" w:rsidRDefault="00F6448E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21A4A" w:rsidRDefault="00921A4A">
            <w:pPr>
              <w:pStyle w:val="a4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921A4A" w:rsidRDefault="00921A4A" w:rsidP="0084501F">
            <w:pPr>
              <w:pStyle w:val="a4"/>
              <w:spacing w:line="400" w:lineRule="exact"/>
              <w:ind w:rightChars="1200" w:right="2520" w:firstLine="480"/>
              <w:jc w:val="right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:rsidR="00921A4A" w:rsidRDefault="00D7539D" w:rsidP="00D7539D">
      <w:pPr>
        <w:pStyle w:val="a4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十一、</w:t>
      </w:r>
      <w:r w:rsidR="00921A4A">
        <w:rPr>
          <w:rFonts w:ascii="黑体" w:eastAsia="黑体" w:hAnsi="黑体" w:hint="eastAsia"/>
          <w:sz w:val="24"/>
          <w:szCs w:val="24"/>
        </w:rPr>
        <w:t>申报学校承诺意见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21A4A" w:rsidTr="0084501F">
        <w:trPr>
          <w:trHeight w:val="4243"/>
        </w:trPr>
        <w:tc>
          <w:tcPr>
            <w:tcW w:w="8522" w:type="dxa"/>
          </w:tcPr>
          <w:p w:rsidR="00A0494E" w:rsidRPr="00A0494E" w:rsidRDefault="00A0494E" w:rsidP="00A0494E">
            <w:pPr>
              <w:spacing w:line="400" w:lineRule="exact"/>
              <w:ind w:right="197" w:firstLineChars="200" w:firstLine="480"/>
              <w:rPr>
                <w:rFonts w:ascii="仿宋_GB2312" w:eastAsia="仿宋_GB2312" w:hAnsi="仿宋"/>
                <w:sz w:val="24"/>
              </w:rPr>
            </w:pPr>
            <w:r w:rsidRPr="00A0494E">
              <w:rPr>
                <w:rFonts w:ascii="仿宋_GB2312" w:eastAsia="仿宋_GB2312" w:hAnsi="仿宋" w:hint="eastAsia"/>
                <w:sz w:val="24"/>
              </w:rPr>
              <w:t>本校已按照申报要求，组织</w:t>
            </w:r>
            <w:r w:rsidRPr="00A0494E">
              <w:rPr>
                <w:rFonts w:ascii="仿宋_GB2312" w:eastAsia="仿宋_GB2312" w:hAnsi="仿宋" w:hint="eastAsia"/>
                <w:sz w:val="24"/>
                <w:u w:val="single"/>
              </w:rPr>
              <w:t xml:space="preserve">       </w:t>
            </w:r>
            <w:r w:rsidRPr="00A0494E">
              <w:rPr>
                <w:rFonts w:ascii="仿宋_GB2312" w:eastAsia="仿宋_GB2312" w:hAnsi="仿宋" w:hint="eastAsia"/>
                <w:sz w:val="24"/>
              </w:rPr>
              <w:t>对申报课程网上内容和教学活动进行了审查，对课程有关信息及课程负责人填报的内容进行了核实。经评审评价，现择优申报。</w:t>
            </w:r>
          </w:p>
          <w:p w:rsidR="00D7539D" w:rsidRDefault="00A0494E" w:rsidP="00A0494E">
            <w:pPr>
              <w:spacing w:line="400" w:lineRule="exact"/>
              <w:ind w:right="197" w:firstLineChars="200" w:firstLine="480"/>
              <w:rPr>
                <w:rFonts w:ascii="仿宋_GB2312" w:eastAsia="仿宋_GB2312" w:hAnsi="仿宋"/>
                <w:sz w:val="24"/>
              </w:rPr>
            </w:pPr>
            <w:r w:rsidRPr="00A0494E">
              <w:rPr>
                <w:rFonts w:ascii="仿宋_GB2312" w:eastAsia="仿宋_GB2312" w:hAnsi="仿宋" w:hint="eastAsia"/>
                <w:sz w:val="24"/>
              </w:rPr>
              <w:t>本课程如果被认定为“福建省级一流线上</w:t>
            </w:r>
            <w:r>
              <w:rPr>
                <w:rFonts w:ascii="仿宋_GB2312" w:eastAsia="仿宋_GB2312" w:hAnsi="仿宋" w:hint="eastAsia"/>
                <w:sz w:val="24"/>
              </w:rPr>
              <w:t>线</w:t>
            </w:r>
            <w:r>
              <w:rPr>
                <w:rFonts w:ascii="仿宋_GB2312" w:eastAsia="仿宋_GB2312" w:hAnsi="仿宋"/>
                <w:sz w:val="24"/>
              </w:rPr>
              <w:t>下混合式</w:t>
            </w:r>
            <w:r w:rsidRPr="00A0494E">
              <w:rPr>
                <w:rFonts w:ascii="仿宋_GB2312" w:eastAsia="仿宋_GB2312" w:hAnsi="仿宋" w:hint="eastAsia"/>
                <w:sz w:val="24"/>
              </w:rPr>
              <w:t>课程”，学校承诺为课程团队提供政策、经费等方面的支持，确保该课程面向社会开放并提供教学服务不少于3年，监督课程教学团队对课程不断改进完善。</w:t>
            </w:r>
          </w:p>
          <w:p w:rsidR="00366058" w:rsidRDefault="00366058" w:rsidP="00A0494E">
            <w:pPr>
              <w:spacing w:line="400" w:lineRule="exact"/>
              <w:ind w:right="197"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0C3BFC" w:rsidRDefault="000C3BFC" w:rsidP="00A0494E">
            <w:pPr>
              <w:spacing w:line="400" w:lineRule="exact"/>
              <w:ind w:right="197"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921A4A" w:rsidRDefault="00921A4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主管校领导签字：</w:t>
            </w:r>
          </w:p>
          <w:p w:rsidR="00921A4A" w:rsidRDefault="00921A4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（学校公章）</w:t>
            </w:r>
          </w:p>
          <w:p w:rsidR="00921A4A" w:rsidRDefault="00921A4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921A4A" w:rsidRDefault="00921A4A"/>
    <w:sectPr w:rsidR="00921A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61" w:rsidRDefault="00ED7D61" w:rsidP="00B30F5C">
      <w:r>
        <w:separator/>
      </w:r>
    </w:p>
  </w:endnote>
  <w:endnote w:type="continuationSeparator" w:id="0">
    <w:p w:rsidR="00ED7D61" w:rsidRDefault="00ED7D61" w:rsidP="00B3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61" w:rsidRDefault="00ED7D61" w:rsidP="00B30F5C">
      <w:r>
        <w:separator/>
      </w:r>
    </w:p>
  </w:footnote>
  <w:footnote w:type="continuationSeparator" w:id="0">
    <w:p w:rsidR="00ED7D61" w:rsidRDefault="00ED7D61" w:rsidP="00B3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853AC1"/>
    <w:rsid w:val="000C3BFC"/>
    <w:rsid w:val="000D079D"/>
    <w:rsid w:val="001060A7"/>
    <w:rsid w:val="00114CCC"/>
    <w:rsid w:val="00196F38"/>
    <w:rsid w:val="001C3D65"/>
    <w:rsid w:val="001D1AAA"/>
    <w:rsid w:val="0025278A"/>
    <w:rsid w:val="00366058"/>
    <w:rsid w:val="003A118D"/>
    <w:rsid w:val="004317D1"/>
    <w:rsid w:val="004670DF"/>
    <w:rsid w:val="004879F2"/>
    <w:rsid w:val="004C1BBC"/>
    <w:rsid w:val="00573B0B"/>
    <w:rsid w:val="006D1C69"/>
    <w:rsid w:val="006D78F9"/>
    <w:rsid w:val="00725258"/>
    <w:rsid w:val="007536FF"/>
    <w:rsid w:val="00792D82"/>
    <w:rsid w:val="007A4EB4"/>
    <w:rsid w:val="00810F46"/>
    <w:rsid w:val="00835056"/>
    <w:rsid w:val="0084501F"/>
    <w:rsid w:val="00893FFE"/>
    <w:rsid w:val="008B4391"/>
    <w:rsid w:val="008B7F3C"/>
    <w:rsid w:val="008E64BC"/>
    <w:rsid w:val="008F3837"/>
    <w:rsid w:val="00921A4A"/>
    <w:rsid w:val="00993FF6"/>
    <w:rsid w:val="009942DD"/>
    <w:rsid w:val="00A0494E"/>
    <w:rsid w:val="00A77916"/>
    <w:rsid w:val="00AC4CAF"/>
    <w:rsid w:val="00AD70BF"/>
    <w:rsid w:val="00B06B52"/>
    <w:rsid w:val="00B30F5C"/>
    <w:rsid w:val="00BB19B4"/>
    <w:rsid w:val="00BF617A"/>
    <w:rsid w:val="00C25E20"/>
    <w:rsid w:val="00C67E72"/>
    <w:rsid w:val="00D7539D"/>
    <w:rsid w:val="00D9346D"/>
    <w:rsid w:val="00DA1522"/>
    <w:rsid w:val="00EB6790"/>
    <w:rsid w:val="00ED0D7E"/>
    <w:rsid w:val="00ED7D61"/>
    <w:rsid w:val="00F537A7"/>
    <w:rsid w:val="00F6448E"/>
    <w:rsid w:val="00FA7D9F"/>
    <w:rsid w:val="00FD0D2E"/>
    <w:rsid w:val="1F853AC1"/>
    <w:rsid w:val="35287853"/>
    <w:rsid w:val="546E6848"/>
    <w:rsid w:val="73A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BABC6-8A12-4A01-A5AF-02472830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color w:val="000000"/>
      <w:kern w:val="0"/>
      <w:sz w:val="24"/>
    </w:rPr>
  </w:style>
  <w:style w:type="paragraph" w:customStyle="1" w:styleId="a4">
    <w:name w:val="列表段落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rsid w:val="00B30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30F5C"/>
    <w:rPr>
      <w:kern w:val="2"/>
      <w:sz w:val="18"/>
      <w:szCs w:val="18"/>
    </w:rPr>
  </w:style>
  <w:style w:type="paragraph" w:styleId="a6">
    <w:name w:val="footer"/>
    <w:basedOn w:val="a"/>
    <w:link w:val="Char0"/>
    <w:rsid w:val="00B30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30F5C"/>
    <w:rPr>
      <w:kern w:val="2"/>
      <w:sz w:val="18"/>
      <w:szCs w:val="18"/>
    </w:rPr>
  </w:style>
  <w:style w:type="table" w:styleId="a7">
    <w:name w:val="Table Grid"/>
    <w:basedOn w:val="a1"/>
    <w:uiPriority w:val="99"/>
    <w:qFormat/>
    <w:rsid w:val="0025278A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4670DF"/>
    <w:rPr>
      <w:sz w:val="18"/>
      <w:szCs w:val="18"/>
    </w:rPr>
  </w:style>
  <w:style w:type="character" w:customStyle="1" w:styleId="Char1">
    <w:name w:val="批注框文本 Char"/>
    <w:basedOn w:val="a0"/>
    <w:link w:val="a8"/>
    <w:rsid w:val="004670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宋涛</dc:creator>
  <cp:keywords/>
  <cp:lastModifiedBy>Administrator</cp:lastModifiedBy>
  <cp:revision>17</cp:revision>
  <cp:lastPrinted>2020-10-08T08:05:00Z</cp:lastPrinted>
  <dcterms:created xsi:type="dcterms:W3CDTF">2020-10-06T08:55:00Z</dcterms:created>
  <dcterms:modified xsi:type="dcterms:W3CDTF">2020-10-09T02:00:00Z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