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b/>
          <w:bCs/>
          <w:spacing w:val="-6"/>
          <w:kern w:val="0"/>
          <w:sz w:val="28"/>
          <w:szCs w:val="28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28"/>
          <w:szCs w:val="28"/>
          <w:lang w:val="en-US" w:eastAsia="zh-CN" w:bidi="ar-SA"/>
        </w:rPr>
        <w:t>附件：</w:t>
      </w:r>
      <w:bookmarkStart w:id="0" w:name="_GoBack"/>
      <w:r>
        <w:rPr>
          <w:rFonts w:hint="eastAsia" w:ascii="楷体_GB2312" w:hAnsi="楷体_GB2312" w:eastAsia="楷体_GB2312" w:cs="楷体_GB2312"/>
          <w:b/>
          <w:bCs/>
          <w:spacing w:val="-6"/>
          <w:kern w:val="0"/>
          <w:sz w:val="28"/>
          <w:szCs w:val="28"/>
          <w:lang w:val="en-US" w:eastAsia="zh-CN" w:bidi="ar-SA"/>
        </w:rPr>
        <w:t>优秀志愿者、优秀志愿服务工作者推荐名单</w:t>
      </w:r>
      <w:bookmarkEnd w:id="0"/>
    </w:p>
    <w:tbl>
      <w:tblPr>
        <w:tblStyle w:val="5"/>
        <w:tblW w:w="7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86"/>
        <w:gridCol w:w="873"/>
        <w:gridCol w:w="2168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22" w:type="dxa"/>
            <w:gridSpan w:val="5"/>
            <w:vAlign w:val="center"/>
          </w:tcPr>
          <w:p>
            <w:pPr>
              <w:pStyle w:val="3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8"/>
                <w:szCs w:val="28"/>
                <w:lang w:val="en-US" w:eastAsia="zh-CN" w:bidi="ar-SA"/>
              </w:rPr>
              <w:t>优秀志愿者推荐名单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  <w:t>性别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  <w:t>服务项目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毛晓波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仪式组标兵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代富林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仪式组标兵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吴先芳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仪式组标兵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唐榕停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仪式组标兵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王玉婷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仪式组标兵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杨如成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仪式组道旗队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张桓畅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仪式组道旗队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叶艺楠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2021级园艺班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工匠舞者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范芫华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2021级园艺班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工匠舞者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黄应祥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2021级园艺班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工匠舞者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赵亚辉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工匠舞者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马骏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1级食科班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工匠舞者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吴东权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2021级食科班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工匠舞者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刘世豪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2021级食科班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工匠舞者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陈嘉铭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2021级食科班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工匠舞者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周榆铭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竹林红伞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杜梦茹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竹林红伞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江雪丹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竹林红伞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钟紫妍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竹林红伞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许容嘉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竹林红伞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林惠婷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2021级园艺班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杨慧莹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2021级园艺班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李之怡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2021级园艺班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陈艳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2021级园艺班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陈晓玲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2021级园艺班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杨乾海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石龙飞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雷佳榕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2021级食科班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龙敏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2021级食科班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黄玉莲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2021级食科班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汪永范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2021级食科班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黄锡荣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2021级食科班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群众演员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范潇潇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张嘉琪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黄椤钤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吴立艳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Hans"/>
              </w:rPr>
              <w:t>刘恬婧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张佳燕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级食安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李俐萱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黄婧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皮兴敏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王月玲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李雨欣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玉2021级食安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陈艳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玉2021级食安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杨雨茹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玉2021食安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王鹭艳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玉2021食安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刘丽萍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玉2021食安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陈新羽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玉2021食安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张艳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张睿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韦振鑫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林雪纷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  <w:t>赵佳林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闭幕式福送吉祥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郭苗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引导员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谢乐轩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女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引导员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黄泽霖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2021级玉食安2班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吴炜荣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2021级玉食安2班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李郅熠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2021级玉食安2班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龙家祥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2021级玉食安2班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邱炳裕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2021级玉食安2班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61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林宇杰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2021级玉食安2班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刘恺膺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周应涛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</w:t>
            </w: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021</w:t>
            </w: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4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董嘉豪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5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赖子涵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2021级茶学2班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6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王柏林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21级茶学1班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7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李想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21级茶学1班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8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雷清宇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21级茶学1班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9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张铭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0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郑明宇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谢江涛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2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纪宗尚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eastAsia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eastAsia="仿宋_GB2312"/>
                <w:spacing w:val="-6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3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李不凡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男</w:t>
            </w:r>
          </w:p>
        </w:tc>
        <w:tc>
          <w:tcPr>
            <w:tcW w:w="2168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2021级食安班</w:t>
            </w:r>
          </w:p>
        </w:tc>
        <w:tc>
          <w:tcPr>
            <w:tcW w:w="2216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  <w:t>福聚南平古代书生</w:t>
            </w:r>
          </w:p>
        </w:tc>
      </w:tr>
    </w:tbl>
    <w:p/>
    <w:p>
      <w:pPr>
        <w:pStyle w:val="2"/>
      </w:pPr>
    </w:p>
    <w:tbl>
      <w:tblPr>
        <w:tblStyle w:val="5"/>
        <w:tblW w:w="71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986"/>
        <w:gridCol w:w="873"/>
        <w:gridCol w:w="2535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122" w:type="dxa"/>
            <w:gridSpan w:val="5"/>
            <w:vAlign w:val="center"/>
          </w:tcPr>
          <w:p>
            <w:pPr>
              <w:pStyle w:val="3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8"/>
                <w:szCs w:val="28"/>
                <w:lang w:val="en-US" w:eastAsia="zh-CN" w:bidi="ar-SA"/>
              </w:rPr>
              <w:t>优秀志愿服务工作者推荐名单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  <w:t>序号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  <w:t>姓名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  <w:t>性别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</w:rPr>
              <w:t>所在</w:t>
            </w: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  <w:lang w:eastAsia="zh-CN"/>
              </w:rPr>
              <w:t>学校及学院</w:t>
            </w:r>
          </w:p>
        </w:tc>
        <w:tc>
          <w:tcPr>
            <w:tcW w:w="1849" w:type="dxa"/>
            <w:vAlign w:val="center"/>
          </w:tcPr>
          <w:p>
            <w:pPr>
              <w:pStyle w:val="3"/>
              <w:jc w:val="center"/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pacing w:val="-6"/>
                <w:kern w:val="0"/>
                <w:sz w:val="24"/>
                <w:szCs w:val="24"/>
                <w:lang w:val="en-US"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879" w:type="dxa"/>
            <w:vAlign w:val="center"/>
          </w:tcPr>
          <w:p>
            <w:pPr>
              <w:pStyle w:val="3"/>
              <w:jc w:val="center"/>
              <w:rPr>
                <w:rFonts w:ascii="仿宋_GB2312" w:hAnsi="仿宋_GB2312" w:eastAsia="仿宋_GB2312" w:cs="仿宋_GB2312"/>
                <w:spacing w:val="-6"/>
                <w:kern w:val="0"/>
                <w:sz w:val="24"/>
                <w:szCs w:val="24"/>
              </w:rPr>
            </w:pPr>
            <w:r>
              <w:rPr>
                <w:rFonts w:eastAsia="仿宋_GB2312"/>
                <w:spacing w:val="-6"/>
                <w:kern w:val="0"/>
                <w:sz w:val="24"/>
                <w:szCs w:val="24"/>
              </w:rPr>
              <w:t>1</w:t>
            </w:r>
          </w:p>
        </w:tc>
        <w:tc>
          <w:tcPr>
            <w:tcW w:w="986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张环纬</w:t>
            </w:r>
          </w:p>
        </w:tc>
        <w:tc>
          <w:tcPr>
            <w:tcW w:w="873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男</w:t>
            </w:r>
          </w:p>
        </w:tc>
        <w:tc>
          <w:tcPr>
            <w:tcW w:w="2535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武夷学院茶与食品学院</w:t>
            </w:r>
          </w:p>
        </w:tc>
        <w:tc>
          <w:tcPr>
            <w:tcW w:w="1849" w:type="dxa"/>
            <w:vAlign w:val="center"/>
          </w:tcPr>
          <w:p>
            <w:pPr>
              <w:pStyle w:val="3"/>
              <w:jc w:val="center"/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kern w:val="0"/>
                <w:sz w:val="24"/>
                <w:szCs w:val="24"/>
                <w:lang w:eastAsia="zh-CN"/>
              </w:rPr>
              <w:t>分团委负责人</w:t>
            </w:r>
          </w:p>
        </w:tc>
      </w:tr>
    </w:tbl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4OGY4ZDY5MDQ0NTIyYjBjZWVjMmEwZmRjNjI5YjkifQ=="/>
  </w:docVars>
  <w:rsids>
    <w:rsidRoot w:val="24C9796A"/>
    <w:rsid w:val="24C9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cetate"/>
    <w:basedOn w:val="1"/>
    <w:qFormat/>
    <w:uiPriority w:val="0"/>
    <w:pPr>
      <w:textAlignment w:val="baseline"/>
    </w:pPr>
    <w:rPr>
      <w:sz w:val="18"/>
      <w:szCs w:val="18"/>
    </w:rPr>
  </w:style>
  <w:style w:type="paragraph" w:styleId="3">
    <w:name w:val="endnote text"/>
    <w:basedOn w:val="1"/>
    <w:qFormat/>
    <w:uiPriority w:val="0"/>
    <w:pPr>
      <w:snapToGrid w:val="0"/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2023-03-03T09:02:00Z</dcterms:created>
  <dc:creator>gxj</dc:creator>
  <cp:lastModifiedBy>gxj</cp:lastModifiedBy>
  <dcterms:modified xsi:type="dcterms:W3CDTF">2023-03-03T09:04:12Z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16E0F62D96C248D0BF9EF8FE00EC52A7</vt:lpwstr>
  </property>
</Properties>
</file>