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sz w:val="30"/>
          <w:szCs w:val="36"/>
        </w:rPr>
      </w:pPr>
      <w:r>
        <w:rPr>
          <w:rFonts w:hint="eastAsia" w:ascii="黑体" w:eastAsia="黑体"/>
          <w:sz w:val="30"/>
        </w:rPr>
        <w:t>附件</w:t>
      </w:r>
      <w:r>
        <w:rPr>
          <w:rFonts w:hint="eastAsia" w:ascii="黑体" w:eastAsia="黑体"/>
          <w:sz w:val="30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30"/>
          <w:szCs w:val="36"/>
        </w:rPr>
        <w:t xml:space="preserve">       </w:t>
      </w:r>
    </w:p>
    <w:p>
      <w:pPr>
        <w:jc w:val="center"/>
        <w:rPr>
          <w:rFonts w:hint="eastAsia" w:ascii="仿宋_GB2312" w:eastAsia="仿宋_GB2312"/>
          <w:sz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级新生入学资格复查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异常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情况统计表</w:t>
      </w:r>
      <w:r>
        <w:rPr>
          <w:rFonts w:hint="eastAsia" w:ascii="仿宋_GB2312" w:eastAsia="仿宋_GB2312"/>
          <w:sz w:val="28"/>
        </w:rPr>
        <w:t xml:space="preserve">  </w:t>
      </w:r>
      <w:bookmarkEnd w:id="0"/>
      <w:r>
        <w:rPr>
          <w:rFonts w:hint="eastAsia" w:ascii="仿宋_GB2312" w:eastAsia="仿宋_GB2312"/>
          <w:sz w:val="28"/>
        </w:rPr>
        <w:t xml:space="preserve">                                                 </w:t>
      </w:r>
      <w:r>
        <w:rPr>
          <w:rFonts w:hint="eastAsia" w:ascii="仿宋_GB2312"/>
          <w:sz w:val="28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</w:rPr>
        <w:t>学院（公章）：</w:t>
      </w:r>
      <w:r>
        <w:rPr>
          <w:rFonts w:hint="eastAsia" w:ascii="仿宋_GB2312"/>
          <w:sz w:val="28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28"/>
        </w:rPr>
        <w:t>共  页   第  页</w:t>
      </w:r>
    </w:p>
    <w:tbl>
      <w:tblPr>
        <w:tblStyle w:val="2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62"/>
        <w:gridCol w:w="842"/>
        <w:gridCol w:w="1614"/>
        <w:gridCol w:w="1020"/>
        <w:gridCol w:w="1492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考生号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专业名称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情况说明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8985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学院意见：                                 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学院院长签字（盖章）：</w:t>
            </w:r>
          </w:p>
        </w:tc>
      </w:tr>
    </w:tbl>
    <w:p>
      <w:pPr>
        <w:spacing w:line="260" w:lineRule="exact"/>
        <w:rPr>
          <w:rFonts w:hint="eastAsia" w:ascii="仿宋_GB2312" w:eastAsia="仿宋_GB2312"/>
          <w:sz w:val="28"/>
          <w:szCs w:val="28"/>
        </w:rPr>
      </w:pPr>
    </w:p>
    <w:p>
      <w:r>
        <w:rPr>
          <w:rFonts w:hint="eastAsia" w:ascii="仿宋_GB2312" w:eastAsia="仿宋_GB2312"/>
          <w:sz w:val="28"/>
          <w:szCs w:val="28"/>
        </w:rPr>
        <w:t xml:space="preserve">说明：本学院录取新生     名，报到   名，通过资格审查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F5E0F"/>
    <w:rsid w:val="5A6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2020-10-14T02:56:00Z</dcterms:created>
  <dc:creator>CC</dc:creator>
  <cp:lastModifiedBy>CC</cp:lastModifiedBy>
  <dcterms:modified xsi:type="dcterms:W3CDTF">2020-10-14T02:57:23Z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