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35" w:tblpY="23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134"/>
        <w:gridCol w:w="4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69" w:hRule="atLeast"/>
        </w:trPr>
        <w:tc>
          <w:tcPr>
            <w:tcW w:w="4134" w:type="dxa"/>
          </w:tcPr>
          <w:p>
            <w:pP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eastAsia="zh-CN"/>
              </w:rPr>
              <w:t>活动时间（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Active Time</w:t>
            </w: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eastAsia="zh-CN"/>
              </w:rPr>
              <w:t>）：</w:t>
            </w:r>
          </w:p>
        </w:tc>
        <w:tc>
          <w:tcPr>
            <w:tcW w:w="4125" w:type="dxa"/>
          </w:tcPr>
          <w:p>
            <w:pP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eastAsia="zh-CN"/>
              </w:rPr>
              <w:t>活动地点（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Active Location</w:t>
            </w: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34" w:hRule="atLeast"/>
        </w:trPr>
        <w:tc>
          <w:tcPr>
            <w:tcW w:w="8259" w:type="dxa"/>
            <w:gridSpan w:val="2"/>
          </w:tcPr>
          <w:p>
            <w:pPr>
              <w:rPr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活动情况（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vertAlign w:val="baseline"/>
                <w:lang w:val="en-US" w:eastAsia="zh-CN"/>
              </w:rPr>
              <w:t>Active Condition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）：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  <w:bookmarkStart w:id="0" w:name="_GoBack"/>
            <w:bookmarkEnd w:id="0"/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负责人签名：   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时     间： 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活动情况登记表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47385"/>
    <w:rsid w:val="10847385"/>
    <w:rsid w:val="1CE953EC"/>
    <w:rsid w:val="275E07C5"/>
    <w:rsid w:val="59DC40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2019-11-27T04:01:00Z</dcterms:created>
  <dc:creator>蒲苇如丝 seven</dc:creator>
  <cp:lastModifiedBy>蒲苇如丝 seven</cp:lastModifiedBy>
  <dcterms:modified xsi:type="dcterms:W3CDTF">2019-11-27T04:16:27Z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