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91AC" w14:textId="77777777" w:rsidR="0001077E" w:rsidRDefault="0001077E" w:rsidP="0001077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14:paraId="20BB50B3" w14:textId="77777777" w:rsidR="0001077E" w:rsidRDefault="0001077E" w:rsidP="0001077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福建省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新型智库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2023年研究课题评审意见表</w:t>
      </w:r>
    </w:p>
    <w:p w14:paraId="4D139501" w14:textId="77777777" w:rsidR="0001077E" w:rsidRDefault="0001077E" w:rsidP="0001077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6545"/>
      </w:tblGrid>
      <w:tr w:rsidR="0001077E" w14:paraId="7B80B010" w14:textId="77777777" w:rsidTr="00A67D6C">
        <w:trPr>
          <w:trHeight w:val="640"/>
        </w:trPr>
        <w:tc>
          <w:tcPr>
            <w:tcW w:w="1751" w:type="dxa"/>
            <w:vAlign w:val="center"/>
          </w:tcPr>
          <w:p w14:paraId="03482720" w14:textId="77777777" w:rsidR="0001077E" w:rsidRDefault="0001077E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申报课题方向</w:t>
            </w:r>
          </w:p>
        </w:tc>
        <w:tc>
          <w:tcPr>
            <w:tcW w:w="6545" w:type="dxa"/>
            <w:vAlign w:val="center"/>
          </w:tcPr>
          <w:p w14:paraId="0211AF5A" w14:textId="77777777" w:rsidR="0001077E" w:rsidRDefault="0001077E" w:rsidP="00A67D6C">
            <w:pPr>
              <w:jc w:val="center"/>
              <w:rPr>
                <w:rFonts w:ascii="宋体"/>
                <w:sz w:val="24"/>
              </w:rPr>
            </w:pPr>
          </w:p>
        </w:tc>
      </w:tr>
      <w:tr w:rsidR="0001077E" w14:paraId="33FD5356" w14:textId="77777777" w:rsidTr="00A67D6C">
        <w:trPr>
          <w:trHeight w:val="640"/>
        </w:trPr>
        <w:tc>
          <w:tcPr>
            <w:tcW w:w="1751" w:type="dxa"/>
            <w:vAlign w:val="center"/>
          </w:tcPr>
          <w:p w14:paraId="12EF58A3" w14:textId="77777777" w:rsidR="0001077E" w:rsidRDefault="0001077E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申报题目</w:t>
            </w:r>
          </w:p>
        </w:tc>
        <w:tc>
          <w:tcPr>
            <w:tcW w:w="6545" w:type="dxa"/>
            <w:vAlign w:val="center"/>
          </w:tcPr>
          <w:p w14:paraId="032816BF" w14:textId="77777777" w:rsidR="0001077E" w:rsidRDefault="0001077E" w:rsidP="00A67D6C">
            <w:pPr>
              <w:jc w:val="center"/>
              <w:rPr>
                <w:rFonts w:ascii="宋体"/>
                <w:sz w:val="24"/>
              </w:rPr>
            </w:pPr>
          </w:p>
        </w:tc>
      </w:tr>
      <w:tr w:rsidR="0001077E" w14:paraId="58F8FDBC" w14:textId="77777777" w:rsidTr="00A67D6C">
        <w:trPr>
          <w:trHeight w:val="6634"/>
        </w:trPr>
        <w:tc>
          <w:tcPr>
            <w:tcW w:w="1751" w:type="dxa"/>
            <w:vAlign w:val="center"/>
          </w:tcPr>
          <w:p w14:paraId="1872DBB2" w14:textId="77777777" w:rsidR="0001077E" w:rsidRDefault="0001077E" w:rsidP="00A67D6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课题研究论证</w:t>
            </w:r>
          </w:p>
        </w:tc>
        <w:tc>
          <w:tcPr>
            <w:tcW w:w="6545" w:type="dxa"/>
          </w:tcPr>
          <w:p w14:paraId="0962F0CB" w14:textId="77777777" w:rsidR="0001077E" w:rsidRDefault="0001077E" w:rsidP="00A67D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[研究提纲]（细化至二级标题）（1000字以内）</w:t>
            </w:r>
          </w:p>
          <w:p w14:paraId="33BC46E8" w14:textId="77777777" w:rsidR="0001077E" w:rsidRDefault="0001077E" w:rsidP="00A67D6C">
            <w:pPr>
              <w:rPr>
                <w:rFonts w:asci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（★为严格落实匿名评审要求，论述中不得体现申报者及成员的姓名、单位、发表论著的刊物、出版社、日期、刊期等个人信息内容，如有泄露不进入评审环节。）</w:t>
            </w:r>
          </w:p>
        </w:tc>
      </w:tr>
      <w:tr w:rsidR="0001077E" w14:paraId="5FC42472" w14:textId="77777777" w:rsidTr="00A67D6C">
        <w:trPr>
          <w:trHeight w:val="3048"/>
        </w:trPr>
        <w:tc>
          <w:tcPr>
            <w:tcW w:w="1751" w:type="dxa"/>
            <w:vAlign w:val="center"/>
          </w:tcPr>
          <w:p w14:paraId="632AEBC3" w14:textId="77777777" w:rsidR="0001077E" w:rsidRDefault="0001077E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评委综合评价</w:t>
            </w:r>
          </w:p>
        </w:tc>
        <w:tc>
          <w:tcPr>
            <w:tcW w:w="6545" w:type="dxa"/>
          </w:tcPr>
          <w:p w14:paraId="00A38936" w14:textId="77777777" w:rsidR="0001077E" w:rsidRDefault="0001077E" w:rsidP="00A67D6C">
            <w:pPr>
              <w:jc w:val="left"/>
              <w:rPr>
                <w:b/>
                <w:bCs/>
                <w:sz w:val="24"/>
              </w:rPr>
            </w:pPr>
          </w:p>
          <w:p w14:paraId="1CD38947" w14:textId="77777777" w:rsidR="0001077E" w:rsidRDefault="0001077E" w:rsidP="00A67D6C">
            <w:pPr>
              <w:jc w:val="left"/>
              <w:rPr>
                <w:b/>
                <w:bCs/>
                <w:sz w:val="24"/>
              </w:rPr>
            </w:pPr>
          </w:p>
          <w:p w14:paraId="7A462628" w14:textId="77777777" w:rsidR="0001077E" w:rsidRDefault="0001077E" w:rsidP="00A67D6C">
            <w:pPr>
              <w:jc w:val="left"/>
              <w:rPr>
                <w:b/>
                <w:bCs/>
                <w:sz w:val="24"/>
              </w:rPr>
            </w:pPr>
          </w:p>
          <w:p w14:paraId="7032CF2B" w14:textId="77777777" w:rsidR="0001077E" w:rsidRDefault="0001077E" w:rsidP="00A67D6C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14:paraId="684285CD" w14:textId="77777777" w:rsidR="0001077E" w:rsidRDefault="0001077E" w:rsidP="00A67D6C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14:paraId="5B13F9F0" w14:textId="77777777" w:rsidR="0001077E" w:rsidRDefault="0001077E" w:rsidP="00A67D6C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14:paraId="28685EAE" w14:textId="77777777" w:rsidR="0001077E" w:rsidRDefault="0001077E" w:rsidP="00A67D6C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14:paraId="470501AB" w14:textId="77777777" w:rsidR="0001077E" w:rsidRDefault="0001077E" w:rsidP="00A67D6C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14:paraId="261DC966" w14:textId="77777777" w:rsidR="0001077E" w:rsidRDefault="0001077E" w:rsidP="00A67D6C">
            <w:pPr>
              <w:ind w:firstLineChars="1300" w:firstLine="3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Cs/>
                <w:sz w:val="24"/>
              </w:rPr>
              <w:t>评审专家（签章）：</w:t>
            </w:r>
          </w:p>
        </w:tc>
      </w:tr>
    </w:tbl>
    <w:p w14:paraId="02B713D1" w14:textId="77777777" w:rsidR="0001077E" w:rsidRDefault="0001077E" w:rsidP="0001077E">
      <w:pPr>
        <w:adjustRightInd w:val="0"/>
        <w:snapToGrid w:val="0"/>
        <w:spacing w:line="20" w:lineRule="atLeast"/>
        <w:rPr>
          <w:rFonts w:ascii="黑体" w:eastAsia="黑体" w:hAnsi="黑体" w:cs="黑体"/>
          <w:b/>
          <w:bCs/>
          <w:spacing w:val="-23"/>
          <w:sz w:val="8"/>
          <w:szCs w:val="32"/>
        </w:rPr>
      </w:pPr>
    </w:p>
    <w:p w14:paraId="64EC4175" w14:textId="77777777" w:rsidR="00516FBD" w:rsidRDefault="00516FBD"/>
    <w:sectPr w:rsidR="00516FB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D15B" w14:textId="77777777" w:rsidR="0077722B" w:rsidRDefault="0077722B" w:rsidP="0001077E">
      <w:r>
        <w:separator/>
      </w:r>
    </w:p>
  </w:endnote>
  <w:endnote w:type="continuationSeparator" w:id="0">
    <w:p w14:paraId="70F75CA3" w14:textId="77777777" w:rsidR="0077722B" w:rsidRDefault="0077722B" w:rsidP="0001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67AE" w14:textId="77777777" w:rsidR="006C5234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D19D9" wp14:editId="442578E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FE9B4" w14:textId="77777777" w:rsidR="006C5234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D19D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7FE9B4" w14:textId="77777777" w:rsidR="006C5234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6F9829C" w14:textId="77777777" w:rsidR="006C523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BB3E" w14:textId="77777777" w:rsidR="0077722B" w:rsidRDefault="0077722B" w:rsidP="0001077E">
      <w:r>
        <w:separator/>
      </w:r>
    </w:p>
  </w:footnote>
  <w:footnote w:type="continuationSeparator" w:id="0">
    <w:p w14:paraId="11E7749E" w14:textId="77777777" w:rsidR="0077722B" w:rsidRDefault="0077722B" w:rsidP="0001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EE"/>
    <w:rsid w:val="0001077E"/>
    <w:rsid w:val="00516FBD"/>
    <w:rsid w:val="0077722B"/>
    <w:rsid w:val="009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00B35C-4937-4C78-A1BD-C37BDA3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7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10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1077E"/>
    <w:rPr>
      <w:sz w:val="18"/>
      <w:szCs w:val="18"/>
    </w:rPr>
  </w:style>
  <w:style w:type="table" w:styleId="a7">
    <w:name w:val="Table Grid"/>
    <w:basedOn w:val="a1"/>
    <w:uiPriority w:val="59"/>
    <w:qFormat/>
    <w:rsid w:val="000107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wyxykyc</dc:creator>
  <cp:keywords/>
  <dc:description/>
  <cp:lastModifiedBy>wyxykyc</cp:lastModifiedBy>
  <cp:revision>2</cp:revision>
  <dcterms:created xsi:type="dcterms:W3CDTF">2023-02-17T10:09:00Z</dcterms:created>
  <dcterms:modified xsi:type="dcterms:W3CDTF">2023-02-17T10:09:00Z</dcterms:modified>
</cp:coreProperties>
</file>