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color w:val="000000"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附件2：</w:t>
      </w:r>
    </w:p>
    <w:p>
      <w:pPr>
        <w:spacing w:line="460" w:lineRule="exact"/>
        <w:jc w:val="center"/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</w:pPr>
    </w:p>
    <w:p>
      <w:pPr>
        <w:spacing w:line="460" w:lineRule="exact"/>
        <w:jc w:val="center"/>
        <w:rPr>
          <w:rFonts w:hint="eastAsia" w:ascii="宋体" w:hAnsi="宋体"/>
          <w:b/>
          <w:w w:val="12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武夷学院</w:t>
      </w: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依据学测成绩招收台湾高中毕业生</w:t>
      </w:r>
      <w:r>
        <w:rPr>
          <w:rFonts w:hint="eastAsia" w:ascii="宋体" w:hAnsi="宋体"/>
          <w:b/>
          <w:color w:val="000000"/>
          <w:sz w:val="32"/>
          <w:szCs w:val="32"/>
        </w:rPr>
        <w:t>申请表</w:t>
      </w:r>
      <w:bookmarkEnd w:id="0"/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个人基本情况</w:t>
      </w:r>
    </w:p>
    <w:tbl>
      <w:tblPr>
        <w:tblStyle w:val="2"/>
        <w:tblW w:w="94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648"/>
        <w:gridCol w:w="1523"/>
        <w:gridCol w:w="615"/>
        <w:gridCol w:w="831"/>
        <w:gridCol w:w="666"/>
        <w:gridCol w:w="1800"/>
        <w:gridCol w:w="15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姓名（中文）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性</w:t>
            </w: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别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贴照片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姓名（英文）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出生日期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身份证号码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台胞证号码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现就读学校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出生地</w:t>
            </w:r>
          </w:p>
        </w:tc>
        <w:tc>
          <w:tcPr>
            <w:tcW w:w="246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7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通讯地址</w:t>
            </w:r>
          </w:p>
        </w:tc>
        <w:tc>
          <w:tcPr>
            <w:tcW w:w="608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86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联系电话（含区号）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移动</w:t>
            </w:r>
            <w:r>
              <w:rPr>
                <w:rFonts w:hint="eastAsia" w:ascii="宋体" w:hAnsi="宋体"/>
                <w:szCs w:val="21"/>
                <w:lang w:eastAsia="zh-TW"/>
              </w:rPr>
              <w:t>电话</w:t>
            </w:r>
          </w:p>
        </w:tc>
        <w:tc>
          <w:tcPr>
            <w:tcW w:w="33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电子邮</w:t>
            </w:r>
            <w:r>
              <w:rPr>
                <w:rFonts w:hint="eastAsia" w:ascii="宋体" w:hAnsi="宋体"/>
                <w:szCs w:val="21"/>
              </w:rPr>
              <w:t>箱</w:t>
            </w:r>
          </w:p>
        </w:tc>
        <w:tc>
          <w:tcPr>
            <w:tcW w:w="213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传真号码</w:t>
            </w:r>
          </w:p>
        </w:tc>
        <w:tc>
          <w:tcPr>
            <w:tcW w:w="3386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</w:trPr>
        <w:tc>
          <w:tcPr>
            <w:tcW w:w="2447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父亲或母亲（或紧急联系人）的工作单位、职务</w:t>
            </w:r>
            <w:r>
              <w:rPr>
                <w:rFonts w:hint="eastAsia" w:ascii="宋体" w:hAnsi="宋体"/>
                <w:szCs w:val="21"/>
                <w:lang w:eastAsia="zh-TW"/>
              </w:rPr>
              <w:t>及</w:t>
            </w:r>
            <w:r>
              <w:rPr>
                <w:rFonts w:hint="eastAsia" w:ascii="宋体" w:hAnsi="宋体"/>
                <w:szCs w:val="21"/>
              </w:rPr>
              <w:t>联系</w:t>
            </w:r>
            <w:r>
              <w:rPr>
                <w:rFonts w:hint="eastAsia" w:ascii="宋体" w:hAnsi="宋体"/>
                <w:szCs w:val="21"/>
                <w:lang w:eastAsia="zh-TW"/>
              </w:rPr>
              <w:t>电话</w:t>
            </w:r>
          </w:p>
        </w:tc>
        <w:tc>
          <w:tcPr>
            <w:tcW w:w="702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选报专业（类）志愿（请参照</w:t>
      </w:r>
      <w:r>
        <w:rPr>
          <w:rFonts w:hint="eastAsia" w:ascii="宋体" w:hAnsi="宋体"/>
          <w:b/>
          <w:szCs w:val="21"/>
        </w:rPr>
        <w:t>附件1：</w:t>
      </w:r>
      <w:r>
        <w:rPr>
          <w:rFonts w:hint="eastAsia" w:ascii="宋体" w:hAnsi="宋体"/>
          <w:b/>
          <w:szCs w:val="21"/>
          <w:lang w:val="en-US" w:eastAsia="zh-CN"/>
        </w:rPr>
        <w:t>武夷学院</w:t>
      </w:r>
      <w:r>
        <w:rPr>
          <w:rFonts w:hint="eastAsia" w:ascii="宋体" w:hAnsi="宋体"/>
          <w:b/>
          <w:szCs w:val="21"/>
          <w:lang w:eastAsia="zh-TW"/>
        </w:rPr>
        <w:t>202</w:t>
      </w:r>
      <w:r>
        <w:rPr>
          <w:rFonts w:hint="eastAsia" w:ascii="宋体" w:hAnsi="宋体"/>
          <w:b/>
          <w:szCs w:val="21"/>
          <w:lang w:val="en-US" w:eastAsia="zh-CN"/>
        </w:rPr>
        <w:t>2</w:t>
      </w:r>
      <w:r>
        <w:rPr>
          <w:rFonts w:hint="eastAsia" w:ascii="宋体" w:hAnsi="宋体"/>
          <w:b/>
          <w:szCs w:val="21"/>
          <w:lang w:eastAsia="zh-TW"/>
        </w:rPr>
        <w:t>年招生专业目录按优先级填写）</w:t>
      </w:r>
    </w:p>
    <w:tbl>
      <w:tblPr>
        <w:tblStyle w:val="2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3868"/>
        <w:gridCol w:w="31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第一专业（类）志愿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第二专业（类）志愿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44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第三专业（类）志愿</w:t>
            </w:r>
          </w:p>
        </w:tc>
        <w:tc>
          <w:tcPr>
            <w:tcW w:w="702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630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本人是否愿意被录取到其他专业（类），请在方框内打（√）</w:t>
            </w:r>
          </w:p>
        </w:tc>
        <w:tc>
          <w:tcPr>
            <w:tcW w:w="316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□是</w:t>
            </w: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□否</w:t>
            </w:r>
          </w:p>
        </w:tc>
      </w:tr>
    </w:tbl>
    <w:p>
      <w:pPr>
        <w:jc w:val="left"/>
        <w:rPr>
          <w:rFonts w:hint="eastAsia" w:ascii="宋体" w:hAnsi="宋体"/>
          <w:szCs w:val="21"/>
        </w:rPr>
      </w:pPr>
    </w:p>
    <w:p>
      <w:pPr>
        <w:jc w:val="left"/>
        <w:rPr>
          <w:rFonts w:hint="eastAsia" w:ascii="宋体" w:hAnsi="宋体"/>
          <w:szCs w:val="21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台湾地区大学入学考试学科能力测验成绩</w:t>
      </w:r>
    </w:p>
    <w:tbl>
      <w:tblPr>
        <w:tblStyle w:val="2"/>
        <w:tblW w:w="94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59"/>
        <w:gridCol w:w="765"/>
        <w:gridCol w:w="840"/>
        <w:gridCol w:w="840"/>
        <w:gridCol w:w="735"/>
        <w:gridCol w:w="1095"/>
        <w:gridCol w:w="473"/>
        <w:gridCol w:w="708"/>
        <w:gridCol w:w="567"/>
        <w:gridCol w:w="613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科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目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语文</w:t>
            </w: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英文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数学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A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数学B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社会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自然</w:t>
            </w: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成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绩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实得级分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级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距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标</w:t>
            </w:r>
            <w:r>
              <w:rPr>
                <w:rFonts w:ascii="宋体" w:hAnsi="宋体"/>
                <w:szCs w:val="21"/>
                <w:lang w:eastAsia="zh-TW"/>
              </w:rPr>
              <w:t xml:space="preserve">  </w:t>
            </w:r>
            <w:r>
              <w:rPr>
                <w:rFonts w:hint="eastAsia" w:ascii="宋体" w:hAnsi="宋体"/>
                <w:szCs w:val="21"/>
                <w:lang w:eastAsia="zh-TW"/>
              </w:rPr>
              <w:t>准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总级分</w:t>
            </w:r>
          </w:p>
        </w:tc>
        <w:tc>
          <w:tcPr>
            <w:tcW w:w="40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标准</w:t>
            </w:r>
          </w:p>
        </w:tc>
        <w:tc>
          <w:tcPr>
            <w:tcW w:w="3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准考证号</w:t>
            </w:r>
          </w:p>
        </w:tc>
        <w:tc>
          <w:tcPr>
            <w:tcW w:w="403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eastAsia="zh-TW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报名序号</w:t>
            </w:r>
          </w:p>
        </w:tc>
        <w:tc>
          <w:tcPr>
            <w:tcW w:w="31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jc w:val="left"/>
        <w:rPr>
          <w:rFonts w:hint="eastAsia" w:ascii="宋体" w:hAnsi="宋体"/>
          <w:b/>
          <w:szCs w:val="21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  <w:lang w:eastAsia="zh-TW"/>
        </w:rPr>
      </w:pPr>
    </w:p>
    <w:p>
      <w:pPr>
        <w:spacing w:after="156" w:afterLines="50"/>
        <w:jc w:val="lef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中学教育情况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9"/>
        <w:gridCol w:w="1438"/>
        <w:gridCol w:w="1507"/>
        <w:gridCol w:w="1395"/>
        <w:gridCol w:w="26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就读中学名称</w:t>
            </w: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国家（地区）</w:t>
            </w:r>
          </w:p>
        </w:tc>
        <w:tc>
          <w:tcPr>
            <w:tcW w:w="29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时</w:t>
            </w:r>
            <w:r>
              <w:rPr>
                <w:rFonts w:ascii="宋体" w:hAnsi="宋体"/>
                <w:szCs w:val="21"/>
                <w:lang w:eastAsia="zh-TW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eastAsia="zh-TW"/>
              </w:rPr>
              <w:t>间</w:t>
            </w:r>
          </w:p>
        </w:tc>
        <w:tc>
          <w:tcPr>
            <w:tcW w:w="26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受教育程度（例如高中）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开始时间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终止时间</w:t>
            </w:r>
          </w:p>
        </w:tc>
        <w:tc>
          <w:tcPr>
            <w:tcW w:w="269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289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3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507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9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  <w:lang w:eastAsia="zh-TW"/>
        </w:rPr>
      </w:pPr>
    </w:p>
    <w:p>
      <w:pPr>
        <w:spacing w:line="360" w:lineRule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eastAsia="zh-TW"/>
        </w:rPr>
        <w:t>中学阶段课外活动、社会活动和个人兴趣特长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请填写你参加过的社会活动，主要包括以下几个方面：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1</w:t>
      </w:r>
      <w:r>
        <w:rPr>
          <w:rFonts w:hint="eastAsia" w:ascii="宋体" w:hAnsi="宋体"/>
          <w:szCs w:val="21"/>
          <w:lang w:eastAsia="zh-TW"/>
        </w:rPr>
        <w:t>）学术活动：主要包括参加的各类学科竞赛、科研活动、征文比赛等；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2</w:t>
      </w:r>
      <w:r>
        <w:rPr>
          <w:rFonts w:hint="eastAsia" w:ascii="宋体" w:hAnsi="宋体"/>
          <w:szCs w:val="21"/>
          <w:lang w:eastAsia="zh-TW"/>
        </w:rPr>
        <w:t>）学生干部：含担任职务、任职时间两项，职务分“班级干部”及“</w:t>
      </w:r>
      <w:r>
        <w:rPr>
          <w:rFonts w:hint="eastAsia" w:ascii="宋体" w:hAnsi="宋体"/>
          <w:szCs w:val="21"/>
          <w:lang w:val="en-US" w:eastAsia="zh-CN"/>
        </w:rPr>
        <w:t>校级</w:t>
      </w:r>
      <w:r>
        <w:rPr>
          <w:rFonts w:hint="eastAsia" w:ascii="宋体" w:hAnsi="宋体"/>
          <w:szCs w:val="21"/>
          <w:lang w:eastAsia="zh-TW"/>
        </w:rPr>
        <w:t>干部”两种；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3</w:t>
      </w:r>
      <w:r>
        <w:rPr>
          <w:rFonts w:hint="eastAsia" w:ascii="宋体" w:hAnsi="宋体"/>
          <w:szCs w:val="21"/>
          <w:lang w:eastAsia="zh-TW"/>
        </w:rPr>
        <w:t>）社会活动：如志愿者活动、学生社团活动、公益活动等；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TW"/>
        </w:rPr>
        <w:t>（</w:t>
      </w:r>
      <w:r>
        <w:rPr>
          <w:rFonts w:ascii="宋体" w:hAnsi="宋体"/>
          <w:szCs w:val="21"/>
          <w:lang w:eastAsia="zh-TW"/>
        </w:rPr>
        <w:t>4</w:t>
      </w:r>
      <w:r>
        <w:rPr>
          <w:rFonts w:hint="eastAsia" w:ascii="宋体" w:hAnsi="宋体"/>
          <w:szCs w:val="21"/>
          <w:lang w:eastAsia="zh-TW"/>
        </w:rPr>
        <w:t>）文体活动：主要包括参加的各种文艺、体育活动。请附获奖证书影印本、公开发表作品影印本和其他有关证明材料。</w:t>
      </w:r>
    </w:p>
    <w:tbl>
      <w:tblPr>
        <w:tblStyle w:val="2"/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134"/>
        <w:gridCol w:w="1458"/>
        <w:gridCol w:w="1093"/>
        <w:gridCol w:w="216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活动名称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起止年月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投入时间</w:t>
            </w:r>
          </w:p>
        </w:tc>
        <w:tc>
          <w:tcPr>
            <w:tcW w:w="21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担任职务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所获荣誉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在活动中所做的贡献</w:t>
            </w:r>
          </w:p>
        </w:tc>
        <w:tc>
          <w:tcPr>
            <w:tcW w:w="1984" w:type="dxa"/>
            <w:vMerge w:val="restart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打算在大学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继续发展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小时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每周</w:t>
            </w: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TW"/>
              </w:rPr>
              <w:t>周</w:t>
            </w:r>
            <w:r>
              <w:rPr>
                <w:rFonts w:ascii="宋体" w:hAnsi="宋体"/>
                <w:szCs w:val="21"/>
                <w:lang w:eastAsia="zh-TW"/>
              </w:rPr>
              <w:t>/</w:t>
            </w:r>
            <w:r>
              <w:rPr>
                <w:rFonts w:hint="eastAsia" w:ascii="宋体" w:hAnsi="宋体"/>
                <w:szCs w:val="21"/>
                <w:lang w:eastAsia="zh-TW"/>
              </w:rPr>
              <w:t>每年</w:t>
            </w:r>
          </w:p>
        </w:tc>
        <w:tc>
          <w:tcPr>
            <w:tcW w:w="2160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458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984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  <w:lang w:eastAsia="zh-TW"/>
        </w:rPr>
        <w:t>申请人签名：</w:t>
      </w:r>
      <w:r>
        <w:rPr>
          <w:rFonts w:ascii="宋体" w:hAnsi="宋体"/>
          <w:szCs w:val="21"/>
          <w:lang w:eastAsia="zh-TW"/>
        </w:rPr>
        <w:t xml:space="preserve">  </w:t>
      </w:r>
      <w:r>
        <w:rPr>
          <w:rFonts w:ascii="宋体" w:hAnsi="宋体"/>
          <w:szCs w:val="21"/>
          <w:u w:val="single"/>
          <w:lang w:eastAsia="zh-TW"/>
        </w:rPr>
        <w:t xml:space="preserve">                        </w:t>
      </w:r>
      <w:r>
        <w:rPr>
          <w:rFonts w:ascii="宋体" w:hAnsi="宋体"/>
          <w:szCs w:val="21"/>
          <w:lang w:eastAsia="zh-TW"/>
        </w:rPr>
        <w:t xml:space="preserve"> </w:t>
      </w:r>
      <w:r>
        <w:rPr>
          <w:rFonts w:hint="eastAsia" w:ascii="宋体" w:hAnsi="宋体"/>
          <w:szCs w:val="21"/>
        </w:rPr>
        <w:t xml:space="preserve">   家长签名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 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填表日期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 </w:t>
      </w:r>
      <w:r>
        <w:rPr>
          <w:rFonts w:hint="eastAsia" w:ascii="宋体" w:hAnsi="宋体"/>
          <w:szCs w:val="21"/>
        </w:rPr>
        <w:t xml:space="preserve">    家长手机号</w:t>
      </w:r>
      <w:r>
        <w:rPr>
          <w:rFonts w:hint="eastAsia" w:ascii="宋体" w:hAnsi="宋体"/>
          <w:szCs w:val="21"/>
          <w:lang w:eastAsia="zh-TW"/>
        </w:rPr>
        <w:t>：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u w:val="single"/>
        </w:rPr>
        <w:t xml:space="preserve">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96DCA"/>
    <w:rsid w:val="0C696D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2022-04-20T01:06:00Z</dcterms:created>
  <dc:creator>吉寶兒 </dc:creator>
  <cp:lastModifiedBy>吉寶兒 </cp:lastModifiedBy>
  <dcterms:modified xsi:type="dcterms:W3CDTF">2022-04-20T01:07:03Z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