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46" w:rsidRDefault="008F2FF5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生态与资源工程学院互联网信息发布审核表</w:t>
      </w:r>
    </w:p>
    <w:p w:rsidR="00292E46" w:rsidRDefault="00292E46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905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536"/>
        <w:gridCol w:w="1446"/>
        <w:gridCol w:w="954"/>
        <w:gridCol w:w="1978"/>
        <w:gridCol w:w="1009"/>
        <w:gridCol w:w="2181"/>
      </w:tblGrid>
      <w:tr w:rsidR="00292E46">
        <w:trPr>
          <w:trHeight w:val="115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292E4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292E46">
        <w:trPr>
          <w:trHeight w:val="112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发布</w:t>
            </w:r>
          </w:p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8F2FF5">
            <w:pPr>
              <w:ind w:firstLineChars="200" w:firstLine="420"/>
            </w:pPr>
            <w:r>
              <w:t xml:space="preserve"> </w:t>
            </w:r>
          </w:p>
        </w:tc>
      </w:tr>
      <w:tr w:rsidR="00292E46">
        <w:trPr>
          <w:trHeight w:val="164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标题</w:t>
            </w:r>
          </w:p>
        </w:tc>
        <w:tc>
          <w:tcPr>
            <w:tcW w:w="8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292E46">
            <w:pPr>
              <w:ind w:firstLineChars="200" w:firstLine="420"/>
            </w:pPr>
          </w:p>
        </w:tc>
      </w:tr>
      <w:tr w:rsidR="00292E46">
        <w:trPr>
          <w:trHeight w:val="111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一审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292E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292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三审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292E46">
            <w:pPr>
              <w:jc w:val="center"/>
              <w:rPr>
                <w:sz w:val="24"/>
                <w:szCs w:val="24"/>
              </w:rPr>
            </w:pPr>
          </w:p>
        </w:tc>
      </w:tr>
      <w:tr w:rsidR="00292E46">
        <w:trPr>
          <w:trHeight w:val="132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一校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292E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292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三校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292E46">
            <w:pPr>
              <w:jc w:val="center"/>
              <w:rPr>
                <w:sz w:val="24"/>
                <w:szCs w:val="24"/>
              </w:rPr>
            </w:pPr>
          </w:p>
        </w:tc>
      </w:tr>
      <w:tr w:rsidR="00292E46" w:rsidTr="008F2FF5">
        <w:trPr>
          <w:trHeight w:val="3387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供稿单位</w:t>
            </w:r>
          </w:p>
          <w:p w:rsidR="00292E46" w:rsidRDefault="008F2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7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46" w:rsidRDefault="00292E46">
            <w:pPr>
              <w:rPr>
                <w:sz w:val="24"/>
                <w:szCs w:val="24"/>
              </w:rPr>
            </w:pPr>
          </w:p>
          <w:p w:rsidR="00292E46" w:rsidRDefault="00292E46">
            <w:pPr>
              <w:rPr>
                <w:sz w:val="24"/>
                <w:szCs w:val="24"/>
              </w:rPr>
            </w:pPr>
          </w:p>
          <w:p w:rsidR="00292E46" w:rsidRDefault="00292E46">
            <w:pPr>
              <w:rPr>
                <w:sz w:val="24"/>
                <w:szCs w:val="24"/>
              </w:rPr>
            </w:pPr>
          </w:p>
          <w:p w:rsidR="00292E46" w:rsidRDefault="00292E4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92E46" w:rsidRDefault="008F2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292E46" w:rsidRDefault="008F2FF5">
      <w:pPr>
        <w:autoSpaceDE w:val="0"/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</w:p>
    <w:p w:rsidR="00292E46" w:rsidRDefault="008F2FF5">
      <w:pPr>
        <w:autoSpaceDE w:val="0"/>
        <w:spacing w:line="440" w:lineRule="exact"/>
        <w:rPr>
          <w:rFonts w:ascii="宋体" w:eastAsia="等线" w:hAnsi="宋体"/>
          <w:sz w:val="24"/>
          <w:szCs w:val="24"/>
        </w:rPr>
      </w:pPr>
      <w:r>
        <w:rPr>
          <w:rFonts w:cs="宋体"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>1.</w:t>
      </w:r>
      <w:r>
        <w:rPr>
          <w:rFonts w:cs="宋体"/>
          <w:sz w:val="24"/>
          <w:szCs w:val="24"/>
        </w:rPr>
        <w:t>校园网主页信息发布，由供稿单位负责人审批后，将此表及原文报送党委宣传部，由党委宣传部审核发布；如有涉及校领导的重要新闻，供稿单位需提交校领导本人审核同意后，提交党委宣传部按流程发布。</w:t>
      </w:r>
    </w:p>
    <w:p w:rsidR="00292E46" w:rsidRDefault="008F2FF5">
      <w:pPr>
        <w:autoSpaceDE w:val="0"/>
        <w:spacing w:line="440" w:lineRule="exact"/>
      </w:pPr>
      <w:r>
        <w:rPr>
          <w:rFonts w:ascii="宋体" w:hAnsi="宋体" w:cs="宋体"/>
          <w:sz w:val="24"/>
          <w:szCs w:val="24"/>
        </w:rPr>
        <w:t>2.</w:t>
      </w:r>
      <w:r>
        <w:rPr>
          <w:rFonts w:cs="宋体"/>
          <w:sz w:val="24"/>
          <w:szCs w:val="24"/>
        </w:rPr>
        <w:t>各单位所属媒体阵地的信息发布，由本单位负责人审批后，将此表留存备查。</w:t>
      </w:r>
    </w:p>
    <w:sectPr w:rsidR="00292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5ZDBjYmZkNzZiZWRjYzE0NmVjODU4YjAwNDIyOWQifQ=="/>
  </w:docVars>
  <w:rsids>
    <w:rsidRoot w:val="0028683D"/>
    <w:rsid w:val="0028683D"/>
    <w:rsid w:val="00292E46"/>
    <w:rsid w:val="004D4797"/>
    <w:rsid w:val="008F2FF5"/>
    <w:rsid w:val="37B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9C3BD-8CAD-47CE-B2E4-6A6753F1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宋体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lws123</dc:creator>
  <cp:lastModifiedBy>Lenovo</cp:lastModifiedBy>
  <cp:revision>2</cp:revision>
  <dcterms:created xsi:type="dcterms:W3CDTF">2024-04-18T09:01:00Z</dcterms:created>
  <dcterms:modified xsi:type="dcterms:W3CDTF">2024-04-22T01:43:00Z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0F0744B862F24AA09333958539F295CF_12</vt:lpwstr>
  </property>
</Properties>
</file>