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pacing w:line="360" w:lineRule="exact"/>
        <w:jc w:val="center"/>
        <w:rPr>
          <w:rFonts w:ascii="黑体" w:hAnsi="宋体" w:eastAsia="黑体" w:cs="宋体"/>
          <w:color w:val="000000"/>
          <w:sz w:val="36"/>
          <w:szCs w:val="36"/>
        </w:rPr>
      </w:pPr>
      <w:r>
        <w:rPr>
          <w:rFonts w:hint="eastAsia" w:ascii="黑体" w:hAnsi="宋体" w:eastAsia="黑体" w:cs="宋体"/>
          <w:color w:val="000000"/>
          <w:sz w:val="36"/>
          <w:szCs w:val="36"/>
        </w:rPr>
        <w:t>教职工出行审批表</w:t>
      </w:r>
    </w:p>
    <w:p>
      <w:pPr>
        <w:pStyle w:val="2"/>
        <w:spacing w:line="420" w:lineRule="exact"/>
        <w:rPr>
          <w:rFonts w:hAnsi="宋体" w:cs="宋体"/>
          <w:w w:val="90"/>
          <w:sz w:val="24"/>
          <w:szCs w:val="24"/>
        </w:rPr>
      </w:pPr>
      <w:r>
        <w:rPr>
          <w:rFonts w:hint="eastAsia" w:hAnsi="宋体" w:cs="宋体"/>
          <w:w w:val="90"/>
          <w:sz w:val="24"/>
          <w:szCs w:val="24"/>
        </w:rPr>
        <w:t xml:space="preserve">                                           填报日期：</w:t>
      </w:r>
      <w:r>
        <w:rPr>
          <w:rFonts w:hint="eastAsia" w:hAnsi="宋体" w:cs="宋体"/>
          <w:w w:val="90"/>
          <w:sz w:val="24"/>
          <w:szCs w:val="24"/>
          <w:u w:val="single"/>
        </w:rPr>
        <w:t xml:space="preserve">  </w:t>
      </w:r>
      <w:r>
        <w:rPr>
          <w:rFonts w:hint="eastAsia" w:hAnsi="宋体" w:cs="宋体"/>
          <w:w w:val="90"/>
          <w:sz w:val="24"/>
          <w:szCs w:val="24"/>
        </w:rPr>
        <w:t>年</w:t>
      </w:r>
      <w:r>
        <w:rPr>
          <w:rFonts w:hint="eastAsia" w:hAnsi="宋体" w:cs="宋体"/>
          <w:w w:val="90"/>
          <w:sz w:val="24"/>
          <w:szCs w:val="24"/>
          <w:lang w:val="en-US" w:eastAsia="zh-CN"/>
        </w:rPr>
        <w:t xml:space="preserve">  </w:t>
      </w:r>
      <w:r>
        <w:rPr>
          <w:rFonts w:hint="eastAsia" w:hAnsi="宋体" w:cs="宋体"/>
          <w:w w:val="90"/>
          <w:sz w:val="24"/>
          <w:szCs w:val="24"/>
          <w:u w:val="single"/>
        </w:rPr>
        <w:t xml:space="preserve"> </w:t>
      </w:r>
      <w:r>
        <w:rPr>
          <w:rFonts w:hint="eastAsia" w:hAnsi="宋体" w:cs="宋体"/>
          <w:w w:val="90"/>
          <w:sz w:val="24"/>
          <w:szCs w:val="24"/>
        </w:rPr>
        <w:t>月</w:t>
      </w:r>
      <w:r>
        <w:rPr>
          <w:rFonts w:hint="eastAsia" w:hAnsi="宋体" w:cs="宋体"/>
          <w:w w:val="90"/>
          <w:sz w:val="24"/>
          <w:szCs w:val="24"/>
          <w:u w:val="single"/>
        </w:rPr>
        <w:t xml:space="preserve"> </w:t>
      </w:r>
      <w:r>
        <w:rPr>
          <w:rFonts w:hint="eastAsia" w:hAnsi="宋体" w:cs="宋体"/>
          <w:w w:val="9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hAnsi="宋体" w:cs="宋体"/>
          <w:w w:val="90"/>
          <w:sz w:val="24"/>
          <w:szCs w:val="24"/>
          <w:u w:val="single"/>
        </w:rPr>
        <w:t xml:space="preserve"> </w:t>
      </w:r>
      <w:r>
        <w:rPr>
          <w:rFonts w:hint="eastAsia" w:hAnsi="宋体" w:cs="宋体"/>
          <w:w w:val="90"/>
          <w:sz w:val="24"/>
          <w:szCs w:val="24"/>
        </w:rPr>
        <w:t>日</w:t>
      </w:r>
    </w:p>
    <w:tbl>
      <w:tblPr>
        <w:tblStyle w:val="5"/>
        <w:tblW w:w="88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916"/>
        <w:gridCol w:w="1244"/>
        <w:gridCol w:w="1156"/>
        <w:gridCol w:w="117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</w:trPr>
        <w:tc>
          <w:tcPr>
            <w:tcW w:w="1317" w:type="dxa"/>
            <w:vAlign w:val="center"/>
          </w:tcPr>
          <w:p>
            <w:pPr>
              <w:pStyle w:val="2"/>
              <w:spacing w:line="420" w:lineRule="exact"/>
              <w:rPr>
                <w:rFonts w:hint="eastAsia" w:hAnsi="宋体" w:cs="宋体"/>
                <w:w w:val="90"/>
                <w:sz w:val="24"/>
                <w:szCs w:val="24"/>
              </w:rPr>
            </w:pPr>
            <w:r>
              <w:rPr>
                <w:rFonts w:hint="eastAsia" w:hAnsi="宋体" w:cs="宋体"/>
                <w:w w:val="90"/>
                <w:sz w:val="24"/>
                <w:szCs w:val="24"/>
              </w:rPr>
              <w:t>出行人</w:t>
            </w:r>
          </w:p>
        </w:tc>
        <w:tc>
          <w:tcPr>
            <w:tcW w:w="1916" w:type="dxa"/>
            <w:vAlign w:val="center"/>
          </w:tcPr>
          <w:p>
            <w:pPr>
              <w:pStyle w:val="2"/>
              <w:spacing w:line="420" w:lineRule="exact"/>
              <w:jc w:val="both"/>
              <w:rPr>
                <w:rFonts w:hint="default" w:hAnsi="宋体" w:eastAsia="宋体" w:cs="宋体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244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Ansi="宋体" w:cs="宋体"/>
                <w:w w:val="90"/>
                <w:sz w:val="24"/>
                <w:szCs w:val="24"/>
              </w:rPr>
            </w:pPr>
            <w:r>
              <w:rPr>
                <w:rFonts w:hint="eastAsia" w:hAnsi="宋体" w:cs="宋体"/>
                <w:w w:val="90"/>
                <w:sz w:val="24"/>
                <w:szCs w:val="24"/>
              </w:rPr>
              <w:t>所在部门</w:t>
            </w:r>
          </w:p>
        </w:tc>
        <w:tc>
          <w:tcPr>
            <w:tcW w:w="4390" w:type="dxa"/>
            <w:gridSpan w:val="3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int="eastAsia" w:hAnsi="宋体" w:eastAsia="宋体" w:cs="宋体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317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Ansi="宋体" w:cs="宋体"/>
                <w:w w:val="90"/>
                <w:sz w:val="24"/>
                <w:szCs w:val="24"/>
              </w:rPr>
            </w:pPr>
            <w:r>
              <w:rPr>
                <w:rFonts w:hint="eastAsia" w:hAnsi="宋体" w:cs="宋体"/>
                <w:w w:val="90"/>
                <w:sz w:val="24"/>
                <w:szCs w:val="24"/>
              </w:rPr>
              <w:t>出行目的地</w:t>
            </w:r>
          </w:p>
        </w:tc>
        <w:tc>
          <w:tcPr>
            <w:tcW w:w="3160" w:type="dxa"/>
            <w:gridSpan w:val="2"/>
            <w:vAlign w:val="center"/>
          </w:tcPr>
          <w:p>
            <w:pPr>
              <w:pStyle w:val="2"/>
              <w:spacing w:line="420" w:lineRule="exact"/>
              <w:rPr>
                <w:rFonts w:hint="default" w:hAnsi="宋体" w:eastAsia="宋体" w:cs="宋体"/>
                <w:w w:val="90"/>
                <w:sz w:val="24"/>
                <w:szCs w:val="24"/>
                <w:lang w:val="en-US" w:eastAsia="zh-CN"/>
              </w:rPr>
            </w:pPr>
          </w:p>
        </w:tc>
        <w:tc>
          <w:tcPr>
            <w:tcW w:w="1156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Ansi="宋体" w:cs="宋体"/>
                <w:w w:val="90"/>
                <w:sz w:val="24"/>
                <w:szCs w:val="24"/>
              </w:rPr>
            </w:pPr>
            <w:r>
              <w:rPr>
                <w:rFonts w:hint="eastAsia" w:hAnsi="宋体" w:cs="宋体"/>
                <w:w w:val="90"/>
                <w:sz w:val="24"/>
                <w:szCs w:val="24"/>
              </w:rPr>
              <w:t>出行方式</w:t>
            </w:r>
          </w:p>
        </w:tc>
        <w:tc>
          <w:tcPr>
            <w:tcW w:w="3234" w:type="dxa"/>
            <w:gridSpan w:val="2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int="default" w:hAnsi="宋体" w:eastAsia="宋体" w:cs="宋体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317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Ansi="宋体" w:cs="宋体"/>
                <w:w w:val="9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w w:val="90"/>
                <w:sz w:val="24"/>
                <w:szCs w:val="24"/>
              </w:rPr>
              <w:t>起止日期</w:t>
            </w:r>
          </w:p>
        </w:tc>
        <w:tc>
          <w:tcPr>
            <w:tcW w:w="4316" w:type="dxa"/>
            <w:gridSpan w:val="3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Ansi="宋体" w:cs="宋体"/>
                <w:w w:val="90"/>
                <w:sz w:val="24"/>
                <w:szCs w:val="24"/>
              </w:rPr>
            </w:pPr>
            <w:r>
              <w:rPr>
                <w:rFonts w:hint="eastAsia" w:hAnsi="宋体" w:cs="宋体"/>
                <w:w w:val="90"/>
                <w:sz w:val="24"/>
                <w:szCs w:val="24"/>
                <w:u w:val="single"/>
                <w:lang w:val="en-US" w:eastAsia="zh-CN"/>
              </w:rPr>
              <w:t xml:space="preserve">20   </w:t>
            </w:r>
            <w:r>
              <w:rPr>
                <w:rFonts w:hint="eastAsia" w:hAnsi="宋体" w:cs="宋体"/>
                <w:w w:val="90"/>
                <w:sz w:val="24"/>
                <w:szCs w:val="24"/>
              </w:rPr>
              <w:t>年</w:t>
            </w:r>
            <w:r>
              <w:rPr>
                <w:rFonts w:hint="eastAsia" w:hAnsi="宋体" w:cs="宋体"/>
                <w:w w:val="9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hAnsi="宋体" w:cs="宋体"/>
                <w:w w:val="9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w w:val="90"/>
                <w:sz w:val="24"/>
                <w:szCs w:val="24"/>
              </w:rPr>
              <w:t>月</w:t>
            </w:r>
            <w:r>
              <w:rPr>
                <w:rFonts w:hint="eastAsia" w:hAnsi="宋体" w:cs="宋体"/>
                <w:w w:val="9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w w:val="90"/>
                <w:sz w:val="24"/>
                <w:szCs w:val="24"/>
              </w:rPr>
              <w:t>日至</w:t>
            </w:r>
            <w:r>
              <w:rPr>
                <w:rFonts w:hint="eastAsia" w:hAnsi="宋体" w:cs="宋体"/>
                <w:w w:val="90"/>
                <w:sz w:val="24"/>
                <w:szCs w:val="24"/>
                <w:lang w:val="en-US" w:eastAsia="zh-CN"/>
              </w:rPr>
              <w:t xml:space="preserve">  20  </w:t>
            </w:r>
            <w:r>
              <w:rPr>
                <w:rFonts w:hint="eastAsia" w:hAnsi="宋体" w:cs="宋体"/>
                <w:w w:val="90"/>
                <w:sz w:val="24"/>
                <w:szCs w:val="24"/>
              </w:rPr>
              <w:t>年</w:t>
            </w:r>
            <w:r>
              <w:rPr>
                <w:rFonts w:hint="eastAsia" w:hAnsi="宋体" w:cs="宋体"/>
                <w:w w:val="9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hAnsi="宋体" w:cs="宋体"/>
                <w:w w:val="9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hAnsi="宋体" w:cs="宋体"/>
                <w:w w:val="90"/>
                <w:sz w:val="24"/>
                <w:szCs w:val="24"/>
              </w:rPr>
              <w:t>月</w:t>
            </w:r>
            <w:r>
              <w:rPr>
                <w:rFonts w:hint="eastAsia" w:hAnsi="宋体" w:cs="宋体"/>
                <w:w w:val="90"/>
                <w:sz w:val="24"/>
                <w:szCs w:val="24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hAnsi="宋体" w:cs="宋体"/>
                <w:w w:val="90"/>
                <w:sz w:val="24"/>
                <w:szCs w:val="24"/>
              </w:rPr>
              <w:t>日</w:t>
            </w:r>
          </w:p>
        </w:tc>
        <w:tc>
          <w:tcPr>
            <w:tcW w:w="1171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Ansi="宋体" w:cs="宋体"/>
                <w:w w:val="9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w w:val="90"/>
                <w:sz w:val="24"/>
                <w:szCs w:val="24"/>
              </w:rPr>
              <w:t>出行天数</w:t>
            </w:r>
          </w:p>
        </w:tc>
        <w:tc>
          <w:tcPr>
            <w:tcW w:w="2063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Ansi="宋体" w:cs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317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Ansi="宋体" w:cs="宋体"/>
                <w:w w:val="90"/>
                <w:sz w:val="24"/>
                <w:szCs w:val="24"/>
              </w:rPr>
            </w:pPr>
            <w:r>
              <w:rPr>
                <w:rFonts w:hint="eastAsia" w:hAnsi="宋体" w:cs="宋体"/>
                <w:w w:val="90"/>
                <w:sz w:val="24"/>
                <w:szCs w:val="24"/>
              </w:rPr>
              <w:t>出行原因</w:t>
            </w:r>
          </w:p>
        </w:tc>
        <w:tc>
          <w:tcPr>
            <w:tcW w:w="7550" w:type="dxa"/>
            <w:gridSpan w:val="5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line="420" w:lineRule="exact"/>
              <w:rPr>
                <w:rFonts w:hint="default" w:hAnsi="宋体" w:cs="宋体"/>
                <w:w w:val="9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1" w:hRule="atLeast"/>
        </w:trPr>
        <w:tc>
          <w:tcPr>
            <w:tcW w:w="1317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Ansi="宋体" w:cs="宋体"/>
                <w:w w:val="90"/>
                <w:sz w:val="24"/>
                <w:szCs w:val="24"/>
              </w:rPr>
            </w:pPr>
            <w:r>
              <w:rPr>
                <w:rFonts w:hint="eastAsia" w:hAnsi="宋体" w:cs="宋体"/>
                <w:w w:val="90"/>
                <w:sz w:val="24"/>
                <w:szCs w:val="24"/>
              </w:rPr>
              <w:t>部门负责人</w:t>
            </w:r>
          </w:p>
          <w:p>
            <w:pPr>
              <w:pStyle w:val="2"/>
              <w:spacing w:line="420" w:lineRule="exact"/>
              <w:jc w:val="center"/>
              <w:rPr>
                <w:rFonts w:hAnsi="宋体" w:cs="宋体"/>
                <w:w w:val="90"/>
                <w:sz w:val="24"/>
                <w:szCs w:val="24"/>
              </w:rPr>
            </w:pPr>
            <w:r>
              <w:rPr>
                <w:rFonts w:hint="eastAsia" w:hAnsi="宋体" w:cs="宋体"/>
                <w:w w:val="90"/>
                <w:sz w:val="24"/>
                <w:szCs w:val="24"/>
              </w:rPr>
              <w:t>审批意见</w:t>
            </w:r>
          </w:p>
        </w:tc>
        <w:tc>
          <w:tcPr>
            <w:tcW w:w="7550" w:type="dxa"/>
            <w:gridSpan w:val="5"/>
            <w:vAlign w:val="center"/>
          </w:tcPr>
          <w:p>
            <w:pPr>
              <w:pStyle w:val="2"/>
              <w:spacing w:line="420" w:lineRule="exact"/>
              <w:rPr>
                <w:rFonts w:hAnsi="宋体" w:cs="宋体"/>
                <w:w w:val="90"/>
                <w:sz w:val="24"/>
                <w:szCs w:val="24"/>
              </w:rPr>
            </w:pPr>
          </w:p>
          <w:p>
            <w:pPr>
              <w:pStyle w:val="2"/>
              <w:spacing w:line="420" w:lineRule="exact"/>
              <w:rPr>
                <w:rFonts w:hint="eastAsia" w:hAnsi="宋体" w:cs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1" w:hRule="atLeast"/>
        </w:trPr>
        <w:tc>
          <w:tcPr>
            <w:tcW w:w="1317" w:type="dxa"/>
            <w:vAlign w:val="center"/>
          </w:tcPr>
          <w:p>
            <w:pPr>
              <w:pStyle w:val="2"/>
              <w:spacing w:line="420" w:lineRule="exact"/>
              <w:jc w:val="center"/>
              <w:rPr>
                <w:rFonts w:hAnsi="宋体" w:cs="宋体"/>
                <w:w w:val="90"/>
                <w:sz w:val="24"/>
                <w:szCs w:val="24"/>
              </w:rPr>
            </w:pPr>
            <w:r>
              <w:rPr>
                <w:rFonts w:hint="eastAsia" w:hAnsi="宋体" w:cs="宋体"/>
                <w:w w:val="90"/>
                <w:sz w:val="24"/>
                <w:szCs w:val="24"/>
              </w:rPr>
              <w:t>人事处</w:t>
            </w:r>
          </w:p>
          <w:p>
            <w:pPr>
              <w:pStyle w:val="2"/>
              <w:spacing w:line="420" w:lineRule="exact"/>
              <w:jc w:val="center"/>
              <w:rPr>
                <w:rFonts w:hAnsi="宋体" w:cs="宋体"/>
                <w:w w:val="90"/>
                <w:sz w:val="24"/>
                <w:szCs w:val="24"/>
              </w:rPr>
            </w:pPr>
            <w:r>
              <w:rPr>
                <w:rFonts w:hint="eastAsia" w:hAnsi="宋体" w:cs="宋体"/>
                <w:w w:val="90"/>
                <w:sz w:val="24"/>
                <w:szCs w:val="24"/>
              </w:rPr>
              <w:t>审批意见</w:t>
            </w:r>
          </w:p>
        </w:tc>
        <w:tc>
          <w:tcPr>
            <w:tcW w:w="7550" w:type="dxa"/>
            <w:gridSpan w:val="5"/>
            <w:vAlign w:val="center"/>
          </w:tcPr>
          <w:p>
            <w:pPr>
              <w:pStyle w:val="2"/>
              <w:spacing w:line="420" w:lineRule="exact"/>
              <w:rPr>
                <w:rFonts w:hAnsi="宋体" w:cs="宋体"/>
                <w:w w:val="9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844"/>
    <w:rsid w:val="001002E4"/>
    <w:rsid w:val="00104BE6"/>
    <w:rsid w:val="00172A27"/>
    <w:rsid w:val="001D1D5E"/>
    <w:rsid w:val="002508A9"/>
    <w:rsid w:val="003446BC"/>
    <w:rsid w:val="004F5BAB"/>
    <w:rsid w:val="00594889"/>
    <w:rsid w:val="00596B5F"/>
    <w:rsid w:val="005A112F"/>
    <w:rsid w:val="005D45EA"/>
    <w:rsid w:val="006532A0"/>
    <w:rsid w:val="0068663B"/>
    <w:rsid w:val="007B2D91"/>
    <w:rsid w:val="007C7523"/>
    <w:rsid w:val="00846024"/>
    <w:rsid w:val="00B025D0"/>
    <w:rsid w:val="00B50CF7"/>
    <w:rsid w:val="00BA7C01"/>
    <w:rsid w:val="00DE04F5"/>
    <w:rsid w:val="00EA5AC9"/>
    <w:rsid w:val="00EE0608"/>
    <w:rsid w:val="00F4143B"/>
    <w:rsid w:val="00FB0228"/>
    <w:rsid w:val="053D38F1"/>
    <w:rsid w:val="08FE7E19"/>
    <w:rsid w:val="0B524BC9"/>
    <w:rsid w:val="0F120020"/>
    <w:rsid w:val="15667D93"/>
    <w:rsid w:val="19944BF1"/>
    <w:rsid w:val="1CA152C3"/>
    <w:rsid w:val="1F846387"/>
    <w:rsid w:val="230C3993"/>
    <w:rsid w:val="254D47F3"/>
    <w:rsid w:val="25FB0063"/>
    <w:rsid w:val="2D1E2B26"/>
    <w:rsid w:val="4984291A"/>
    <w:rsid w:val="59846359"/>
    <w:rsid w:val="609D19F3"/>
    <w:rsid w:val="61DB4DA8"/>
    <w:rsid w:val="659008D9"/>
    <w:rsid w:val="678629A1"/>
    <w:rsid w:val="67DF43D7"/>
    <w:rsid w:val="721845AA"/>
    <w:rsid w:val="76216731"/>
    <w:rsid w:val="7DC2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Ansi="Courier New" w:cs="Courier New"/>
      <w:sz w:val="21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28</Words>
  <Characters>162</Characters>
  <Lines>1</Lines>
  <Paragraphs>1</Paragraphs>
  <TotalTime>1084</TotalTime>
  <ScaleCrop>false</ScaleCrop>
  <LinksUpToDate>false</LinksUpToDate>
  <CharactersWithSpaces>189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2020-09-30T01:50:00Z</dcterms:created>
  <dc:creator>雨林木风</dc:creator>
  <cp:lastModifiedBy>夏岁</cp:lastModifiedBy>
  <cp:lastPrinted>2021-12-27T13:03:00Z</cp:lastPrinted>
  <dcterms:modified xsi:type="dcterms:W3CDTF">2022-03-21T02:53:04Z</dcterms:modified>
  <dc:title>武夷学院教职工请假单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175F34B357A4469A9B721FD47FE4F5D1</vt:lpwstr>
  </property>
</Properties>
</file>